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4586"/>
        <w:gridCol w:w="5103"/>
      </w:tblGrid>
      <w:tr w:rsidR="004D30F5" w:rsidRPr="000D53AB" w14:paraId="6EAE6BD4" w14:textId="77777777" w:rsidTr="004434A1">
        <w:trPr>
          <w:jc w:val="center"/>
        </w:trPr>
        <w:tc>
          <w:tcPr>
            <w:tcW w:w="4586" w:type="dxa"/>
            <w:hideMark/>
          </w:tcPr>
          <w:p w14:paraId="6EAE6BD2" w14:textId="77777777" w:rsidR="004D30F5" w:rsidRPr="000D53AB" w:rsidRDefault="004D30F5" w:rsidP="004434A1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 w:rsidRPr="000D53AB"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Glazbena škola Pavla Markovca</w:t>
            </w:r>
          </w:p>
        </w:tc>
        <w:tc>
          <w:tcPr>
            <w:tcW w:w="5103" w:type="dxa"/>
            <w:hideMark/>
          </w:tcPr>
          <w:p w14:paraId="6EAE6BD3" w14:textId="15F78F8B" w:rsidR="004D30F5" w:rsidRPr="000D53AB" w:rsidRDefault="00675E08" w:rsidP="00AE00D8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Ponedjeljak, 7. travnja</w:t>
            </w:r>
            <w:r w:rsidR="002C1E7D">
              <w:rPr>
                <w:rFonts w:ascii="Garamond" w:hAnsi="Garamond" w:cs="Garamond"/>
                <w:b/>
                <w:bCs/>
                <w:sz w:val="28"/>
                <w:szCs w:val="28"/>
              </w:rPr>
              <w:t>,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2025</w:t>
            </w:r>
            <w:r w:rsidR="004D30F5" w:rsidRPr="00390847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4D30F5" w:rsidRPr="000D53AB" w14:paraId="6EAE6BD7" w14:textId="77777777" w:rsidTr="004434A1">
        <w:trPr>
          <w:jc w:val="center"/>
        </w:trPr>
        <w:tc>
          <w:tcPr>
            <w:tcW w:w="4586" w:type="dxa"/>
            <w:hideMark/>
          </w:tcPr>
          <w:p w14:paraId="6EAE6BD5" w14:textId="77777777" w:rsidR="004D30F5" w:rsidRPr="000D53AB" w:rsidRDefault="004D30F5" w:rsidP="004434A1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 w:rsidRPr="000D53AB"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Zagreb, Trg žrtava fašizma 9</w:t>
            </w:r>
          </w:p>
        </w:tc>
        <w:tc>
          <w:tcPr>
            <w:tcW w:w="5103" w:type="dxa"/>
            <w:hideMark/>
          </w:tcPr>
          <w:p w14:paraId="6EAE6BD6" w14:textId="77777777" w:rsidR="004D30F5" w:rsidRPr="000D53AB" w:rsidRDefault="004D30F5" w:rsidP="004434A1">
            <w:pPr>
              <w:widowControl w:val="0"/>
              <w:tabs>
                <w:tab w:val="left" w:pos="6135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Češki narodni dom</w:t>
            </w:r>
          </w:p>
        </w:tc>
      </w:tr>
      <w:tr w:rsidR="004D30F5" w:rsidRPr="000D53AB" w14:paraId="6EAE6BDA" w14:textId="77777777" w:rsidTr="004434A1">
        <w:trPr>
          <w:jc w:val="center"/>
        </w:trPr>
        <w:tc>
          <w:tcPr>
            <w:tcW w:w="4586" w:type="dxa"/>
            <w:hideMark/>
          </w:tcPr>
          <w:p w14:paraId="6EAE6BD8" w14:textId="77777777" w:rsidR="004D30F5" w:rsidRPr="000D53AB" w:rsidRDefault="00675E08" w:rsidP="004434A1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Školska godina 2024./2025</w:t>
            </w:r>
            <w:r w:rsidR="004D30F5" w:rsidRPr="000D53AB"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5103" w:type="dxa"/>
            <w:hideMark/>
          </w:tcPr>
          <w:p w14:paraId="6EAE6BD9" w14:textId="77777777" w:rsidR="004D30F5" w:rsidRPr="000D53AB" w:rsidRDefault="004D30F5" w:rsidP="004434A1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Šubićeva 20</w:t>
            </w:r>
          </w:p>
        </w:tc>
      </w:tr>
      <w:tr w:rsidR="004D30F5" w:rsidRPr="000D53AB" w14:paraId="6EAE6BDD" w14:textId="77777777" w:rsidTr="004434A1">
        <w:trPr>
          <w:jc w:val="center"/>
        </w:trPr>
        <w:tc>
          <w:tcPr>
            <w:tcW w:w="4586" w:type="dxa"/>
            <w:hideMark/>
          </w:tcPr>
          <w:p w14:paraId="6EAE6BDB" w14:textId="0F53A588" w:rsidR="004D30F5" w:rsidRPr="000D53AB" w:rsidRDefault="002B118B" w:rsidP="004434A1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 xml:space="preserve">147. </w:t>
            </w:r>
            <w:r w:rsidR="004D30F5" w:rsidRPr="000D53AB"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priredba</w:t>
            </w:r>
          </w:p>
        </w:tc>
        <w:tc>
          <w:tcPr>
            <w:tcW w:w="5103" w:type="dxa"/>
            <w:hideMark/>
          </w:tcPr>
          <w:p w14:paraId="6EAE6BDC" w14:textId="7649713E" w:rsidR="004D30F5" w:rsidRPr="00855D11" w:rsidRDefault="00675E08" w:rsidP="00675E08">
            <w:pPr>
              <w:widowControl w:val="0"/>
              <w:tabs>
                <w:tab w:val="left" w:pos="360"/>
                <w:tab w:val="left" w:pos="6135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  <w:lang w:eastAsia="hr-HR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>Početak u 18</w:t>
            </w:r>
            <w:r w:rsidR="00D96843"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  <w:lang w:eastAsia="hr-HR"/>
              </w:rPr>
              <w:t>15</w:t>
            </w:r>
            <w:r w:rsidR="004D30F5" w:rsidRPr="000D53AB">
              <w:rPr>
                <w:rFonts w:ascii="Garamond" w:hAnsi="Garamond" w:cs="Garamond"/>
                <w:b/>
                <w:bCs/>
                <w:sz w:val="28"/>
                <w:szCs w:val="28"/>
                <w:lang w:eastAsia="hr-HR"/>
              </w:rPr>
              <w:t xml:space="preserve"> sati</w:t>
            </w:r>
          </w:p>
        </w:tc>
      </w:tr>
    </w:tbl>
    <w:p w14:paraId="6EAE6BDE" w14:textId="77777777" w:rsidR="004D30F5" w:rsidRDefault="004D30F5" w:rsidP="004D30F5"/>
    <w:p w14:paraId="6EAE6BDF" w14:textId="77777777" w:rsidR="004D30F5" w:rsidRPr="00D96843" w:rsidRDefault="004D30F5" w:rsidP="004D30F5">
      <w:pPr>
        <w:rPr>
          <w:b/>
          <w:bCs/>
          <w:sz w:val="28"/>
          <w:szCs w:val="28"/>
        </w:rPr>
      </w:pPr>
      <w:r>
        <w:rPr>
          <w:b/>
          <w:bCs/>
          <w:sz w:val="52"/>
          <w:szCs w:val="52"/>
        </w:rPr>
        <w:t xml:space="preserve">                    </w:t>
      </w:r>
    </w:p>
    <w:p w14:paraId="4A131CEF" w14:textId="5FBCB268" w:rsidR="00A22264" w:rsidRPr="00A22264" w:rsidRDefault="004D30F5" w:rsidP="00A22264">
      <w:pPr>
        <w:jc w:val="center"/>
        <w:rPr>
          <w:rFonts w:ascii="Garamond" w:hAnsi="Garamond"/>
          <w:b/>
          <w:bCs/>
          <w:sz w:val="52"/>
          <w:szCs w:val="52"/>
        </w:rPr>
      </w:pPr>
      <w:r w:rsidRPr="00A22264">
        <w:rPr>
          <w:rFonts w:ascii="Garamond" w:hAnsi="Garamond"/>
          <w:b/>
          <w:bCs/>
          <w:sz w:val="52"/>
          <w:szCs w:val="52"/>
        </w:rPr>
        <w:t>Javni sat</w:t>
      </w:r>
    </w:p>
    <w:p w14:paraId="6EAE6BE0" w14:textId="23E419AD" w:rsidR="004D30F5" w:rsidRPr="00A22264" w:rsidRDefault="004D30F5" w:rsidP="00A22264">
      <w:pPr>
        <w:jc w:val="center"/>
        <w:rPr>
          <w:rFonts w:ascii="Garamond" w:hAnsi="Garamond"/>
          <w:b/>
          <w:bCs/>
          <w:sz w:val="44"/>
          <w:szCs w:val="44"/>
        </w:rPr>
      </w:pPr>
      <w:r w:rsidRPr="00A22264">
        <w:rPr>
          <w:rFonts w:ascii="Garamond" w:hAnsi="Garamond"/>
          <w:b/>
          <w:bCs/>
          <w:sz w:val="44"/>
          <w:szCs w:val="44"/>
        </w:rPr>
        <w:t>harf</w:t>
      </w:r>
      <w:r w:rsidR="00A22264">
        <w:rPr>
          <w:rFonts w:ascii="Garamond" w:hAnsi="Garamond"/>
          <w:b/>
          <w:bCs/>
          <w:sz w:val="44"/>
          <w:szCs w:val="44"/>
        </w:rPr>
        <w:t>a</w:t>
      </w:r>
    </w:p>
    <w:p w14:paraId="6EAE6BE1" w14:textId="77777777" w:rsidR="004D30F5" w:rsidRPr="00C3606A" w:rsidRDefault="004D30F5" w:rsidP="004D30F5">
      <w:pPr>
        <w:rPr>
          <w:b/>
          <w:bCs/>
          <w:sz w:val="32"/>
          <w:szCs w:val="32"/>
        </w:rPr>
      </w:pPr>
      <w:r>
        <w:rPr>
          <w:b/>
          <w:bCs/>
          <w:sz w:val="52"/>
          <w:szCs w:val="52"/>
        </w:rPr>
        <w:t xml:space="preserve">                  </w:t>
      </w: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9"/>
        <w:gridCol w:w="8505"/>
      </w:tblGrid>
      <w:tr w:rsidR="00D31905" w:rsidRPr="00837D95" w14:paraId="6EAE6C09" w14:textId="77777777" w:rsidTr="00285FCE">
        <w:tc>
          <w:tcPr>
            <w:tcW w:w="709" w:type="dxa"/>
            <w:shd w:val="clear" w:color="auto" w:fill="auto"/>
          </w:tcPr>
          <w:p w14:paraId="6EAE6C06" w14:textId="2804D1A9" w:rsidR="00D31905" w:rsidRPr="00837D95" w:rsidRDefault="0089368D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6EAE6C08" w14:textId="426D73DB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Engl narodna/arr. L. F.</w:t>
            </w:r>
            <w:r w:rsidR="006B7EBC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Pratt: Greensleeves</w:t>
            </w:r>
          </w:p>
        </w:tc>
      </w:tr>
      <w:tr w:rsidR="00D31905" w:rsidRPr="00837D95" w14:paraId="474B0DAC" w14:textId="77777777" w:rsidTr="00285FCE">
        <w:tc>
          <w:tcPr>
            <w:tcW w:w="709" w:type="dxa"/>
            <w:shd w:val="clear" w:color="auto" w:fill="auto"/>
          </w:tcPr>
          <w:p w14:paraId="53CB73E5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F29F28E" w14:textId="74CC991E" w:rsidR="00D31905" w:rsidRPr="00837D95" w:rsidRDefault="00D31905" w:rsidP="00D31905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LOTA  LISTEŠ, harfa, IV. o</w:t>
            </w:r>
            <w:r w:rsidRPr="00837D95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 </w:t>
            </w:r>
          </w:p>
        </w:tc>
      </w:tr>
      <w:tr w:rsidR="00D31905" w:rsidRPr="00837D95" w14:paraId="455A02D0" w14:textId="77777777" w:rsidTr="00285FCE">
        <w:tc>
          <w:tcPr>
            <w:tcW w:w="709" w:type="dxa"/>
            <w:shd w:val="clear" w:color="auto" w:fill="auto"/>
          </w:tcPr>
          <w:p w14:paraId="25586264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AC3672D" w14:textId="681AFB5F" w:rsidR="00D31905" w:rsidRPr="00837D95" w:rsidRDefault="00D31905" w:rsidP="00D31905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ARJA GJUREK, harfa, IV. o</w:t>
            </w:r>
            <w:r w:rsidRPr="00837D95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D31905" w:rsidRPr="00837D95" w14:paraId="1CA8D9EA" w14:textId="77777777" w:rsidTr="00285FCE">
        <w:tc>
          <w:tcPr>
            <w:tcW w:w="709" w:type="dxa"/>
            <w:shd w:val="clear" w:color="auto" w:fill="auto"/>
          </w:tcPr>
          <w:p w14:paraId="537F3A86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2F5040A" w14:textId="77777777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31905" w:rsidRPr="00837D95" w14:paraId="7036C89F" w14:textId="77777777" w:rsidTr="00285FCE">
        <w:tc>
          <w:tcPr>
            <w:tcW w:w="709" w:type="dxa"/>
            <w:shd w:val="clear" w:color="auto" w:fill="auto"/>
          </w:tcPr>
          <w:p w14:paraId="14BC972A" w14:textId="072B15D9" w:rsidR="00D31905" w:rsidRPr="00837D95" w:rsidRDefault="0089368D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21FFDFBB" w14:textId="2CA12BEC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31905">
              <w:rPr>
                <w:rFonts w:ascii="Garamond" w:hAnsi="Garamond" w:cs="Garamond"/>
                <w:b/>
                <w:bCs/>
                <w:sz w:val="28"/>
                <w:szCs w:val="28"/>
              </w:rPr>
              <w:t>B. Paret: Rond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o</w:t>
            </w:r>
          </w:p>
        </w:tc>
      </w:tr>
      <w:tr w:rsidR="00D31905" w:rsidRPr="00837D95" w14:paraId="1A95E294" w14:textId="77777777" w:rsidTr="00285FCE">
        <w:tc>
          <w:tcPr>
            <w:tcW w:w="709" w:type="dxa"/>
            <w:shd w:val="clear" w:color="auto" w:fill="auto"/>
          </w:tcPr>
          <w:p w14:paraId="00BB64BE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0146C92" w14:textId="0C8D592C" w:rsidR="00D31905" w:rsidRPr="00837D95" w:rsidRDefault="00D31905" w:rsidP="00D31905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31905">
              <w:rPr>
                <w:rFonts w:ascii="Garamond" w:hAnsi="Garamond" w:cs="Garamond"/>
                <w:b/>
                <w:bCs/>
                <w:sz w:val="28"/>
                <w:szCs w:val="28"/>
              </w:rPr>
              <w:t>PIA ANĐELA HODŽIĆ, harfa, I. o.</w:t>
            </w:r>
          </w:p>
        </w:tc>
      </w:tr>
      <w:tr w:rsidR="00D31905" w:rsidRPr="00837D95" w14:paraId="2CDD6D44" w14:textId="77777777" w:rsidTr="00285FCE">
        <w:tc>
          <w:tcPr>
            <w:tcW w:w="709" w:type="dxa"/>
            <w:shd w:val="clear" w:color="auto" w:fill="auto"/>
          </w:tcPr>
          <w:p w14:paraId="0321F5F7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8E5A450" w14:textId="77777777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31905" w:rsidRPr="00837D95" w14:paraId="2902A703" w14:textId="77777777" w:rsidTr="00285FCE">
        <w:tc>
          <w:tcPr>
            <w:tcW w:w="709" w:type="dxa"/>
            <w:shd w:val="clear" w:color="auto" w:fill="auto"/>
          </w:tcPr>
          <w:p w14:paraId="519B6FFD" w14:textId="4E01BCA7" w:rsidR="00D31905" w:rsidRPr="00837D95" w:rsidRDefault="0089368D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14:paraId="53240C8F" w14:textId="195730D6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31905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M. Grandjany: Reverie                               </w:t>
            </w:r>
          </w:p>
        </w:tc>
      </w:tr>
      <w:tr w:rsidR="00D31905" w:rsidRPr="00837D95" w14:paraId="387FB744" w14:textId="77777777" w:rsidTr="00285FCE">
        <w:tc>
          <w:tcPr>
            <w:tcW w:w="709" w:type="dxa"/>
            <w:shd w:val="clear" w:color="auto" w:fill="auto"/>
          </w:tcPr>
          <w:p w14:paraId="65CDE87E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75D11C7" w14:textId="74C0B379" w:rsidR="00D31905" w:rsidRPr="00837D95" w:rsidRDefault="00D31905" w:rsidP="00CE7646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D31905">
              <w:rPr>
                <w:rFonts w:ascii="Garamond" w:hAnsi="Garamond" w:cs="Garamond"/>
                <w:b/>
                <w:bCs/>
                <w:sz w:val="28"/>
                <w:szCs w:val="28"/>
              </w:rPr>
              <w:t>MAGDALENA UZELAC, harfa, II. o.</w:t>
            </w:r>
          </w:p>
        </w:tc>
      </w:tr>
      <w:tr w:rsidR="00D31905" w:rsidRPr="00837D95" w14:paraId="0E976D9E" w14:textId="77777777" w:rsidTr="00285FCE">
        <w:tc>
          <w:tcPr>
            <w:tcW w:w="709" w:type="dxa"/>
            <w:shd w:val="clear" w:color="auto" w:fill="auto"/>
          </w:tcPr>
          <w:p w14:paraId="16A6797B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B8F2BFE" w14:textId="77777777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31905" w:rsidRPr="00837D95" w14:paraId="26C196C1" w14:textId="77777777" w:rsidTr="00285FCE">
        <w:tc>
          <w:tcPr>
            <w:tcW w:w="709" w:type="dxa"/>
            <w:shd w:val="clear" w:color="auto" w:fill="auto"/>
          </w:tcPr>
          <w:p w14:paraId="6254FEAB" w14:textId="61347571" w:rsidR="00D31905" w:rsidRPr="00837D95" w:rsidRDefault="0089368D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14:paraId="71BACFC4" w14:textId="71EA28C5" w:rsidR="00D31905" w:rsidRPr="00837D95" w:rsidRDefault="00CE7646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CE7646">
              <w:rPr>
                <w:rFonts w:ascii="Garamond" w:hAnsi="Garamond" w:cs="Garamond"/>
                <w:b/>
                <w:bCs/>
                <w:sz w:val="28"/>
                <w:szCs w:val="28"/>
              </w:rPr>
              <w:t>F. Schubert: Uspavanka</w:t>
            </w:r>
          </w:p>
        </w:tc>
      </w:tr>
      <w:tr w:rsidR="00D31905" w:rsidRPr="00837D95" w14:paraId="0B9EED49" w14:textId="77777777" w:rsidTr="00285FCE">
        <w:tc>
          <w:tcPr>
            <w:tcW w:w="709" w:type="dxa"/>
            <w:shd w:val="clear" w:color="auto" w:fill="auto"/>
          </w:tcPr>
          <w:p w14:paraId="6BC12A06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C76260F" w14:textId="1EF0FB88" w:rsidR="00D31905" w:rsidRPr="00837D95" w:rsidRDefault="00CE7646" w:rsidP="00CE7646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CE7646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MIKO MAROHNIĆ, harfa, IV. o.</w:t>
            </w:r>
          </w:p>
        </w:tc>
      </w:tr>
      <w:tr w:rsidR="00D31905" w:rsidRPr="00837D95" w14:paraId="45170A4F" w14:textId="77777777" w:rsidTr="00285FCE">
        <w:tc>
          <w:tcPr>
            <w:tcW w:w="709" w:type="dxa"/>
            <w:shd w:val="clear" w:color="auto" w:fill="auto"/>
          </w:tcPr>
          <w:p w14:paraId="6B01C948" w14:textId="77777777" w:rsidR="00D31905" w:rsidRPr="00837D95" w:rsidRDefault="00D31905" w:rsidP="00D31905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E93BF19" w14:textId="77777777" w:rsidR="00D31905" w:rsidRPr="00837D95" w:rsidRDefault="00D31905" w:rsidP="00D31905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9368D" w:rsidRPr="00837D95" w14:paraId="5130AE24" w14:textId="77777777" w:rsidTr="00285FCE">
        <w:tc>
          <w:tcPr>
            <w:tcW w:w="709" w:type="dxa"/>
            <w:shd w:val="clear" w:color="auto" w:fill="auto"/>
          </w:tcPr>
          <w:p w14:paraId="1FF34594" w14:textId="2ED4476F" w:rsidR="0089368D" w:rsidRPr="0089368D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14:paraId="52C1002D" w14:textId="7DEF440D" w:rsidR="0089368D" w:rsidRPr="0089368D" w:rsidRDefault="0089368D" w:rsidP="0089368D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89368D">
              <w:rPr>
                <w:rFonts w:ascii="Garamond" w:hAnsi="Garamond"/>
                <w:b/>
                <w:bCs/>
                <w:sz w:val="28"/>
                <w:szCs w:val="28"/>
              </w:rPr>
              <w:t>M. Grandjany: Nocturno</w:t>
            </w:r>
          </w:p>
        </w:tc>
      </w:tr>
      <w:tr w:rsidR="0089368D" w:rsidRPr="00837D95" w14:paraId="58ED7FF2" w14:textId="77777777" w:rsidTr="00285FCE">
        <w:tc>
          <w:tcPr>
            <w:tcW w:w="709" w:type="dxa"/>
            <w:shd w:val="clear" w:color="auto" w:fill="auto"/>
          </w:tcPr>
          <w:p w14:paraId="53957537" w14:textId="77777777" w:rsidR="0089368D" w:rsidRPr="00837D95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7BEAC87" w14:textId="5F129D1C" w:rsidR="0089368D" w:rsidRPr="00837D95" w:rsidRDefault="0089368D" w:rsidP="0089368D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MILA PLANINĆ MALBAŠIĆ, harfa, III. o</w:t>
            </w:r>
            <w:r w:rsidRPr="00837D95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89368D" w:rsidRPr="00837D95" w14:paraId="4F75AA25" w14:textId="77777777" w:rsidTr="00285FCE">
        <w:tc>
          <w:tcPr>
            <w:tcW w:w="709" w:type="dxa"/>
            <w:shd w:val="clear" w:color="auto" w:fill="auto"/>
          </w:tcPr>
          <w:p w14:paraId="0840B440" w14:textId="77777777" w:rsidR="0089368D" w:rsidRPr="00837D95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354FBF96" w14:textId="77777777" w:rsidR="0089368D" w:rsidRPr="00837D95" w:rsidRDefault="0089368D" w:rsidP="0089368D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9368D" w:rsidRPr="00837D95" w14:paraId="73783490" w14:textId="77777777" w:rsidTr="00285FCE">
        <w:tc>
          <w:tcPr>
            <w:tcW w:w="709" w:type="dxa"/>
            <w:shd w:val="clear" w:color="auto" w:fill="auto"/>
          </w:tcPr>
          <w:p w14:paraId="5AC0FD05" w14:textId="481A6C87" w:rsidR="0089368D" w:rsidRPr="00837D95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505" w:type="dxa"/>
            <w:shd w:val="clear" w:color="auto" w:fill="auto"/>
          </w:tcPr>
          <w:p w14:paraId="38B7850E" w14:textId="398ED921" w:rsidR="0089368D" w:rsidRPr="00837D95" w:rsidRDefault="0089368D" w:rsidP="0089368D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Style w:val="style-scope"/>
                <w:rFonts w:ascii="Garamond" w:hAnsi="Garamond"/>
                <w:b/>
                <w:bCs/>
                <w:sz w:val="28"/>
                <w:szCs w:val="28"/>
              </w:rPr>
              <w:t>A. Cabezon</w:t>
            </w:r>
            <w:r w:rsidRPr="00D8704A">
              <w:rPr>
                <w:rStyle w:val="style-scope"/>
                <w:rFonts w:ascii="Garamond" w:hAnsi="Garamond"/>
                <w:b/>
                <w:bCs/>
                <w:sz w:val="28"/>
                <w:szCs w:val="28"/>
              </w:rPr>
              <w:t>:</w:t>
            </w:r>
            <w:r w:rsidRPr="00D8704A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Pavana i varijacije</w:t>
            </w:r>
          </w:p>
        </w:tc>
      </w:tr>
      <w:tr w:rsidR="0089368D" w:rsidRPr="00837D95" w14:paraId="00D55D89" w14:textId="77777777" w:rsidTr="00285FCE">
        <w:tc>
          <w:tcPr>
            <w:tcW w:w="709" w:type="dxa"/>
            <w:shd w:val="clear" w:color="auto" w:fill="auto"/>
          </w:tcPr>
          <w:p w14:paraId="65856748" w14:textId="77777777" w:rsidR="0089368D" w:rsidRPr="00837D95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9D80F72" w14:textId="382C8FBF" w:rsidR="0089368D" w:rsidRPr="00837D95" w:rsidRDefault="0089368D" w:rsidP="0089368D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FRANKA ĐUĐIK, harfa, IV. o.</w:t>
            </w:r>
          </w:p>
        </w:tc>
      </w:tr>
      <w:tr w:rsidR="0089368D" w:rsidRPr="00837D95" w14:paraId="46E63D99" w14:textId="77777777" w:rsidTr="00285FCE">
        <w:tc>
          <w:tcPr>
            <w:tcW w:w="709" w:type="dxa"/>
            <w:shd w:val="clear" w:color="auto" w:fill="auto"/>
          </w:tcPr>
          <w:p w14:paraId="14721170" w14:textId="77777777" w:rsidR="0089368D" w:rsidRPr="00837D95" w:rsidRDefault="0089368D" w:rsidP="0089368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7139FCC" w14:textId="77777777" w:rsidR="0089368D" w:rsidRPr="00837D95" w:rsidRDefault="0089368D" w:rsidP="0089368D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7243C" w:rsidRPr="00837D95" w14:paraId="0DD3DCD4" w14:textId="77777777" w:rsidTr="00285FCE">
        <w:tc>
          <w:tcPr>
            <w:tcW w:w="709" w:type="dxa"/>
            <w:shd w:val="clear" w:color="auto" w:fill="auto"/>
          </w:tcPr>
          <w:p w14:paraId="09D5E8C8" w14:textId="6C25A54E" w:rsidR="0017243C" w:rsidRPr="00837D95" w:rsidRDefault="0017243C" w:rsidP="0017243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14:paraId="6E4FFE18" w14:textId="33642B3A" w:rsidR="0017243C" w:rsidRPr="00837D95" w:rsidRDefault="0017243C" w:rsidP="0017243C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876C1F">
              <w:rPr>
                <w:rFonts w:ascii="Garamond" w:hAnsi="Garamond"/>
                <w:b/>
                <w:sz w:val="28"/>
                <w:szCs w:val="28"/>
              </w:rPr>
              <w:t>B. Andres: La Gimblette</w:t>
            </w:r>
          </w:p>
        </w:tc>
      </w:tr>
      <w:tr w:rsidR="0017243C" w:rsidRPr="00837D95" w14:paraId="7FEA9A6B" w14:textId="77777777" w:rsidTr="00285FCE">
        <w:tc>
          <w:tcPr>
            <w:tcW w:w="709" w:type="dxa"/>
            <w:shd w:val="clear" w:color="auto" w:fill="auto"/>
          </w:tcPr>
          <w:p w14:paraId="13CB591B" w14:textId="77777777" w:rsidR="0017243C" w:rsidRPr="00837D95" w:rsidRDefault="0017243C" w:rsidP="0017243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B261B19" w14:textId="24DB3201" w:rsidR="0017243C" w:rsidRPr="00837D95" w:rsidRDefault="0017243C" w:rsidP="0017243C">
            <w:pPr>
              <w:widowControl w:val="0"/>
              <w:autoSpaceDE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876C1F"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           </w:t>
            </w:r>
            <w:r w:rsidRPr="00CD5D35">
              <w:rPr>
                <w:rFonts w:ascii="Garamond" w:hAnsi="Garamond"/>
                <w:b/>
                <w:sz w:val="28"/>
                <w:szCs w:val="28"/>
              </w:rPr>
              <w:t>NEVA HADŽIBEGOVIĆ</w:t>
            </w:r>
            <w:r w:rsidRPr="00876C1F">
              <w:rPr>
                <w:rFonts w:ascii="Garamond" w:hAnsi="Garamond"/>
                <w:b/>
                <w:sz w:val="28"/>
                <w:szCs w:val="28"/>
              </w:rPr>
              <w:t>, harfa, V. o.</w:t>
            </w:r>
          </w:p>
        </w:tc>
      </w:tr>
      <w:tr w:rsidR="0017243C" w:rsidRPr="00837D95" w14:paraId="4BAA15A3" w14:textId="77777777" w:rsidTr="00285FCE">
        <w:tc>
          <w:tcPr>
            <w:tcW w:w="709" w:type="dxa"/>
            <w:shd w:val="clear" w:color="auto" w:fill="auto"/>
          </w:tcPr>
          <w:p w14:paraId="66330350" w14:textId="77777777" w:rsidR="0017243C" w:rsidRPr="00837D95" w:rsidRDefault="0017243C" w:rsidP="0017243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E130B6C" w14:textId="77777777" w:rsidR="0017243C" w:rsidRPr="00837D95" w:rsidRDefault="0017243C" w:rsidP="0017243C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B23900" w:rsidRPr="00837D95" w14:paraId="076BF0AD" w14:textId="77777777" w:rsidTr="00285FCE">
        <w:tc>
          <w:tcPr>
            <w:tcW w:w="709" w:type="dxa"/>
            <w:shd w:val="clear" w:color="auto" w:fill="auto"/>
          </w:tcPr>
          <w:p w14:paraId="570CDB2A" w14:textId="740FBA6E" w:rsidR="00B23900" w:rsidRPr="00837D95" w:rsidRDefault="00B23900" w:rsidP="00B2390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14:paraId="2340C901" w14:textId="1A700F37" w:rsidR="00B23900" w:rsidRPr="00B23900" w:rsidRDefault="00B23900" w:rsidP="00B23900">
            <w:pPr>
              <w:pStyle w:val="Heading1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J. Thomas: Minstril's Adieu to His Native Land</w:t>
            </w:r>
          </w:p>
        </w:tc>
      </w:tr>
      <w:tr w:rsidR="00B23900" w:rsidRPr="00837D95" w14:paraId="11881E10" w14:textId="77777777" w:rsidTr="00285FCE">
        <w:tc>
          <w:tcPr>
            <w:tcW w:w="709" w:type="dxa"/>
            <w:shd w:val="clear" w:color="auto" w:fill="auto"/>
          </w:tcPr>
          <w:p w14:paraId="52FCD0FF" w14:textId="77777777" w:rsidR="00B23900" w:rsidRPr="00837D95" w:rsidRDefault="00B23900" w:rsidP="00B2390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7EAB0A9" w14:textId="2280FAF5" w:rsidR="00B23900" w:rsidRPr="00B23900" w:rsidRDefault="00B23900" w:rsidP="00B23900">
            <w:pPr>
              <w:pStyle w:val="Heading1"/>
              <w:jc w:val="right"/>
              <w:rPr>
                <w:bCs w:val="0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DORA SILOV TEPIĆ, harfa,</w:t>
            </w:r>
            <w:r>
              <w:rPr>
                <w:rFonts w:ascii="Garamond" w:hAnsi="Garamond"/>
                <w:b w:val="0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>V.</w:t>
            </w:r>
            <w:r>
              <w:rPr>
                <w:rFonts w:ascii="Garamond" w:hAnsi="Garamond"/>
                <w:b w:val="0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Cs w:val="0"/>
                <w:sz w:val="28"/>
                <w:szCs w:val="28"/>
              </w:rPr>
              <w:t>o.</w:t>
            </w:r>
          </w:p>
        </w:tc>
      </w:tr>
      <w:tr w:rsidR="00B23900" w:rsidRPr="00837D95" w14:paraId="11682001" w14:textId="77777777" w:rsidTr="00285FCE">
        <w:tc>
          <w:tcPr>
            <w:tcW w:w="709" w:type="dxa"/>
            <w:shd w:val="clear" w:color="auto" w:fill="auto"/>
          </w:tcPr>
          <w:p w14:paraId="2DF5F70C" w14:textId="77777777" w:rsidR="00B23900" w:rsidRPr="00837D95" w:rsidRDefault="00B23900" w:rsidP="00B2390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01359C8" w14:textId="77777777" w:rsidR="00B23900" w:rsidRPr="00837D95" w:rsidRDefault="00B23900" w:rsidP="00B23900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96843" w:rsidRPr="00837D95" w14:paraId="43EEE4CE" w14:textId="77777777" w:rsidTr="00285FCE">
        <w:tc>
          <w:tcPr>
            <w:tcW w:w="709" w:type="dxa"/>
            <w:shd w:val="clear" w:color="auto" w:fill="auto"/>
          </w:tcPr>
          <w:p w14:paraId="62A091BD" w14:textId="0D773A54" w:rsidR="00D96843" w:rsidRPr="00837D95" w:rsidRDefault="00D96843" w:rsidP="00D968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14:paraId="4503F586" w14:textId="06053ED9" w:rsidR="00D96843" w:rsidRPr="00837D95" w:rsidRDefault="00D96843" w:rsidP="00D96843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M. Tournier: Soupir</w:t>
            </w:r>
          </w:p>
        </w:tc>
      </w:tr>
      <w:tr w:rsidR="00D96843" w:rsidRPr="00837D95" w14:paraId="23F60434" w14:textId="77777777" w:rsidTr="00285FCE">
        <w:tc>
          <w:tcPr>
            <w:tcW w:w="709" w:type="dxa"/>
            <w:shd w:val="clear" w:color="auto" w:fill="auto"/>
          </w:tcPr>
          <w:p w14:paraId="3ECC857B" w14:textId="77777777" w:rsidR="00D96843" w:rsidRPr="00837D95" w:rsidRDefault="00D96843" w:rsidP="00D968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729A6EF" w14:textId="2B0BFD68" w:rsidR="00D96843" w:rsidRPr="00D96843" w:rsidRDefault="00D96843" w:rsidP="00D96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       LOTA  LISTEŠ, harfa, IV. o</w:t>
            </w:r>
            <w:r w:rsidRPr="00837D95">
              <w:rPr>
                <w:rFonts w:ascii="Garamond" w:hAnsi="Garamond" w:cs="Garamond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  </w:t>
            </w:r>
          </w:p>
        </w:tc>
      </w:tr>
      <w:tr w:rsidR="00D96843" w:rsidRPr="00837D95" w14:paraId="1C462626" w14:textId="77777777" w:rsidTr="00285FCE">
        <w:tc>
          <w:tcPr>
            <w:tcW w:w="709" w:type="dxa"/>
            <w:shd w:val="clear" w:color="auto" w:fill="auto"/>
          </w:tcPr>
          <w:p w14:paraId="300C0F84" w14:textId="77777777" w:rsidR="00D96843" w:rsidRPr="00837D95" w:rsidRDefault="00D96843" w:rsidP="00D96843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59BBFF83" w14:textId="77777777" w:rsidR="00D96843" w:rsidRPr="00837D95" w:rsidRDefault="00D96843" w:rsidP="00D96843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96843" w:rsidRPr="00837D95" w14:paraId="6EAE6C36" w14:textId="77777777" w:rsidTr="00285FCE">
        <w:tc>
          <w:tcPr>
            <w:tcW w:w="709" w:type="dxa"/>
            <w:shd w:val="clear" w:color="auto" w:fill="auto"/>
          </w:tcPr>
          <w:p w14:paraId="6EAE6C31" w14:textId="463877F8" w:rsidR="00D96843" w:rsidRDefault="00D96843" w:rsidP="00285FC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14:paraId="6EAE6C32" w14:textId="4B7BFB0E" w:rsidR="00D96843" w:rsidRDefault="00D96843" w:rsidP="00D9684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M. A.  Durand: Valcer u Es-duru, op. 83</w:t>
            </w:r>
          </w:p>
          <w:p w14:paraId="6EAE6C33" w14:textId="6E5B3601" w:rsidR="00D96843" w:rsidRPr="00AA064A" w:rsidRDefault="00D96843" w:rsidP="00D96843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bCs/>
                <w:i/>
                <w:sz w:val="28"/>
                <w:szCs w:val="28"/>
              </w:rPr>
            </w:pPr>
            <w:r w:rsidRPr="003E52A2">
              <w:rPr>
                <w:rFonts w:ascii="Garamond" w:hAnsi="Garamond" w:cs="Garamond"/>
                <w:b/>
                <w:bCs/>
                <w:sz w:val="28"/>
                <w:szCs w:val="28"/>
              </w:rPr>
              <w:t>I. Lang: Toccatina, op.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3E52A2">
              <w:rPr>
                <w:rFonts w:ascii="Garamond" w:hAnsi="Garamond" w:cs="Garamond"/>
                <w:b/>
                <w:bCs/>
                <w:sz w:val="28"/>
                <w:szCs w:val="28"/>
              </w:rPr>
              <w:t>77</w:t>
            </w:r>
          </w:p>
          <w:p w14:paraId="6EAE6C35" w14:textId="1C6FA6DC" w:rsidR="00D96843" w:rsidRPr="00D96843" w:rsidRDefault="00D96843" w:rsidP="00D96843">
            <w:pPr>
              <w:widowControl w:val="0"/>
              <w:autoSpaceDE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                                                            ISKRA ĐUĐIK, harfa, IV. s.</w:t>
            </w:r>
          </w:p>
        </w:tc>
      </w:tr>
      <w:tr w:rsidR="00D96843" w:rsidRPr="00837D95" w14:paraId="6EAE6C39" w14:textId="77777777" w:rsidTr="00285FCE">
        <w:tc>
          <w:tcPr>
            <w:tcW w:w="709" w:type="dxa"/>
            <w:shd w:val="clear" w:color="auto" w:fill="auto"/>
          </w:tcPr>
          <w:p w14:paraId="6EAE6C37" w14:textId="77777777" w:rsidR="00D96843" w:rsidRDefault="00D96843" w:rsidP="00D96843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AE6C38" w14:textId="77777777" w:rsidR="00D96843" w:rsidRPr="00837D95" w:rsidRDefault="00D96843" w:rsidP="00D96843">
            <w:pPr>
              <w:widowControl w:val="0"/>
              <w:autoSpaceDE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D96843" w:rsidRPr="00837D95" w14:paraId="6EAE6C3C" w14:textId="77777777" w:rsidTr="00285FCE">
        <w:tc>
          <w:tcPr>
            <w:tcW w:w="709" w:type="dxa"/>
            <w:shd w:val="clear" w:color="auto" w:fill="auto"/>
          </w:tcPr>
          <w:p w14:paraId="6EAE6C3A" w14:textId="77777777" w:rsidR="00D96843" w:rsidRDefault="00D96843" w:rsidP="00D96843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AE6C3B" w14:textId="25F047DE" w:rsidR="00D96843" w:rsidRPr="001D3447" w:rsidRDefault="00D96843" w:rsidP="008D29F4">
            <w:pPr>
              <w:widowControl w:val="0"/>
              <w:autoSpaceDE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Pr="004E164F">
              <w:rPr>
                <w:rFonts w:ascii="Garamond" w:hAnsi="Garamond"/>
                <w:b/>
                <w:sz w:val="28"/>
                <w:szCs w:val="28"/>
              </w:rPr>
              <w:t>Nastavnica: Tajana Vukelić Peić, prof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. </w:t>
            </w:r>
            <w:r w:rsidRPr="004E164F">
              <w:rPr>
                <w:rFonts w:ascii="Garamond" w:hAnsi="Garamond"/>
                <w:b/>
                <w:sz w:val="28"/>
                <w:szCs w:val="28"/>
              </w:rPr>
              <w:t>savjetnica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</w:tbl>
    <w:p w14:paraId="6EAE6C3D" w14:textId="77777777" w:rsidR="00621875" w:rsidRDefault="00621875" w:rsidP="00621875">
      <w:pPr>
        <w:rPr>
          <w:lang w:eastAsia="en-US"/>
        </w:rPr>
      </w:pPr>
    </w:p>
    <w:p w14:paraId="6EAE6C3E" w14:textId="77777777" w:rsidR="00621875" w:rsidRDefault="00621875" w:rsidP="00621875">
      <w:pPr>
        <w:rPr>
          <w:lang w:eastAsia="en-US"/>
        </w:rPr>
      </w:pPr>
    </w:p>
    <w:sectPr w:rsidR="00621875" w:rsidSect="008D29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5"/>
    <w:rsid w:val="00076BC1"/>
    <w:rsid w:val="000D646C"/>
    <w:rsid w:val="00153546"/>
    <w:rsid w:val="0017243C"/>
    <w:rsid w:val="00232B41"/>
    <w:rsid w:val="00285FCE"/>
    <w:rsid w:val="00290BA4"/>
    <w:rsid w:val="002B118B"/>
    <w:rsid w:val="002B76AB"/>
    <w:rsid w:val="002C1E7D"/>
    <w:rsid w:val="003E52A2"/>
    <w:rsid w:val="003E6095"/>
    <w:rsid w:val="004155A9"/>
    <w:rsid w:val="004A3DBE"/>
    <w:rsid w:val="004D30F5"/>
    <w:rsid w:val="00567D7C"/>
    <w:rsid w:val="00617143"/>
    <w:rsid w:val="00621875"/>
    <w:rsid w:val="00675E08"/>
    <w:rsid w:val="006B7EBC"/>
    <w:rsid w:val="00711E93"/>
    <w:rsid w:val="007261A9"/>
    <w:rsid w:val="00790A71"/>
    <w:rsid w:val="007C7DCE"/>
    <w:rsid w:val="007D1080"/>
    <w:rsid w:val="00841C09"/>
    <w:rsid w:val="008428FA"/>
    <w:rsid w:val="00876C1F"/>
    <w:rsid w:val="0089368D"/>
    <w:rsid w:val="008D29F4"/>
    <w:rsid w:val="00935DFA"/>
    <w:rsid w:val="00973823"/>
    <w:rsid w:val="00A06184"/>
    <w:rsid w:val="00A22264"/>
    <w:rsid w:val="00A768D8"/>
    <w:rsid w:val="00A87492"/>
    <w:rsid w:val="00AA064A"/>
    <w:rsid w:val="00AE00D8"/>
    <w:rsid w:val="00AE5E94"/>
    <w:rsid w:val="00B23900"/>
    <w:rsid w:val="00C3606A"/>
    <w:rsid w:val="00CD5D35"/>
    <w:rsid w:val="00CE7646"/>
    <w:rsid w:val="00D26C46"/>
    <w:rsid w:val="00D31905"/>
    <w:rsid w:val="00D71B25"/>
    <w:rsid w:val="00D96843"/>
    <w:rsid w:val="00DF2AA3"/>
    <w:rsid w:val="00E67A60"/>
    <w:rsid w:val="00EB4321"/>
    <w:rsid w:val="00F95767"/>
    <w:rsid w:val="00FE74B7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6BD1"/>
  <w15:chartTrackingRefBased/>
  <w15:docId w15:val="{0C41E9D2-2F10-48B7-B485-A4B3F81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232B4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D30F5"/>
  </w:style>
  <w:style w:type="paragraph" w:customStyle="1" w:styleId="paragraph">
    <w:name w:val="paragraph"/>
    <w:basedOn w:val="Normal"/>
    <w:rsid w:val="004D30F5"/>
    <w:pPr>
      <w:suppressAutoHyphens w:val="0"/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D71B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2B4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x1lliihq">
    <w:name w:val="x1lliihq"/>
    <w:basedOn w:val="DefaultParagraphFont"/>
    <w:rsid w:val="00AE00D8"/>
  </w:style>
  <w:style w:type="character" w:customStyle="1" w:styleId="style-scope">
    <w:name w:val="style-scope"/>
    <w:basedOn w:val="DefaultParagraphFont"/>
    <w:rsid w:val="00FF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D392-75F4-457C-93FC-5F2B4D0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Ana Korade</cp:lastModifiedBy>
  <cp:revision>21</cp:revision>
  <dcterms:created xsi:type="dcterms:W3CDTF">2025-04-06T21:16:00Z</dcterms:created>
  <dcterms:modified xsi:type="dcterms:W3CDTF">2025-04-07T14:12:00Z</dcterms:modified>
</cp:coreProperties>
</file>