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65589780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F4152">
              <w:rPr>
                <w:rFonts w:ascii="Garamond" w:eastAsia="Garamond" w:hAnsi="Garamond" w:cs="Garamond"/>
                <w:b/>
                <w:sz w:val="28"/>
                <w:szCs w:val="28"/>
              </w:rPr>
              <w:t>ubota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,</w:t>
            </w:r>
            <w:r w:rsidR="001F4152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5.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382EE1">
              <w:rPr>
                <w:rFonts w:ascii="Garamond" w:eastAsia="Garamond" w:hAnsi="Garamond" w:cs="Garamond"/>
                <w:b/>
                <w:sz w:val="28"/>
                <w:szCs w:val="28"/>
              </w:rPr>
              <w:t>travnja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24749427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1F4152">
              <w:rPr>
                <w:rFonts w:ascii="Garamond" w:eastAsia="Garamond" w:hAnsi="Garamond" w:cs="Garamond"/>
                <w:b/>
                <w:sz w:val="28"/>
                <w:szCs w:val="28"/>
              </w:rPr>
              <w:t>13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3CA2819D" w:rsidR="00CE3AE0" w:rsidRDefault="00313E5A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148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770F33ED" w14:textId="77777777" w:rsidR="001E4A41" w:rsidRDefault="001E4A41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4E4D64E2" w:rsidR="00CE3AE0" w:rsidRPr="00C34D96" w:rsidRDefault="001F4152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3" w14:textId="77777777" w:rsidR="00CE3AE0" w:rsidRDefault="00CE3AE0" w:rsidP="001E4A41">
      <w:pPr>
        <w:pStyle w:val="LO-normal"/>
      </w:pPr>
    </w:p>
    <w:p w14:paraId="2C17BC4D" w14:textId="77777777" w:rsidR="001E4A41" w:rsidRDefault="001E4A41" w:rsidP="001E4A41">
      <w:pPr>
        <w:pStyle w:val="LO-normal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5A3BE0" w14:paraId="30215BF7" w14:textId="77777777" w:rsidTr="00A50A83">
        <w:tc>
          <w:tcPr>
            <w:tcW w:w="851" w:type="dxa"/>
            <w:shd w:val="clear" w:color="auto" w:fill="auto"/>
          </w:tcPr>
          <w:p w14:paraId="30215BF5" w14:textId="77777777" w:rsidR="005A3BE0" w:rsidRDefault="005A3BE0" w:rsidP="005A3BE0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29384D89" w:rsidR="005A3BE0" w:rsidRPr="00A50A83" w:rsidRDefault="005A3BE0" w:rsidP="005A3BE0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A. Diabelli: Sonatina u C-duru, op. 151, br. 1</w:t>
            </w:r>
          </w:p>
        </w:tc>
      </w:tr>
      <w:tr w:rsidR="005A3BE0" w14:paraId="30215BFA" w14:textId="77777777" w:rsidTr="00A50A83">
        <w:tc>
          <w:tcPr>
            <w:tcW w:w="851" w:type="dxa"/>
            <w:shd w:val="clear" w:color="auto" w:fill="auto"/>
          </w:tcPr>
          <w:p w14:paraId="30215BF8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11BFECF4" w:rsidR="005A3BE0" w:rsidRPr="00A50A83" w:rsidRDefault="005A3BE0" w:rsidP="005A3BE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Cs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                   </w:t>
            </w:r>
            <w:r w:rsidRPr="00A50A83">
              <w:rPr>
                <w:rFonts w:ascii="Garamond" w:eastAsia="Times New Roman" w:hAnsi="Garamond" w:cs="Times New Roman"/>
                <w:bCs/>
                <w:sz w:val="28"/>
                <w:szCs w:val="28"/>
              </w:rPr>
              <w:t>Scherzo</w:t>
            </w:r>
            <w:r w:rsidR="00DC17F2">
              <w:rPr>
                <w:rFonts w:ascii="Garamond" w:eastAsia="Times New Roman" w:hAnsi="Garamond" w:cs="Times New Roman"/>
                <w:bCs/>
                <w:sz w:val="28"/>
                <w:szCs w:val="28"/>
              </w:rPr>
              <w:t xml:space="preserve"> – </w:t>
            </w:r>
            <w:r w:rsidRPr="00A50A83">
              <w:rPr>
                <w:rFonts w:ascii="Garamond" w:eastAsia="Times New Roman" w:hAnsi="Garamond" w:cs="Times New Roman"/>
                <w:bCs/>
                <w:sz w:val="28"/>
                <w:szCs w:val="28"/>
              </w:rPr>
              <w:t>Allegro</w:t>
            </w:r>
          </w:p>
        </w:tc>
      </w:tr>
      <w:tr w:rsidR="005A3BE0" w14:paraId="30215BFD" w14:textId="77777777" w:rsidTr="00A50A83">
        <w:tc>
          <w:tcPr>
            <w:tcW w:w="851" w:type="dxa"/>
            <w:shd w:val="clear" w:color="auto" w:fill="auto"/>
          </w:tcPr>
          <w:p w14:paraId="30215BFB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46E6BBD3" w:rsidR="005A3BE0" w:rsidRPr="00A50A83" w:rsidRDefault="005A3BE0" w:rsidP="005A3BE0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W. Gillock: Sarabande</w:t>
            </w:r>
          </w:p>
        </w:tc>
      </w:tr>
      <w:tr w:rsidR="005A3BE0" w14:paraId="30215C00" w14:textId="77777777" w:rsidTr="00A50A83">
        <w:tc>
          <w:tcPr>
            <w:tcW w:w="851" w:type="dxa"/>
            <w:shd w:val="clear" w:color="auto" w:fill="auto"/>
          </w:tcPr>
          <w:p w14:paraId="30215BFE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1CC06A57" w:rsidR="005A3BE0" w:rsidRPr="00A50A83" w:rsidRDefault="005A3BE0" w:rsidP="00A50A83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Bobić: Pokladna etida br. 1</w:t>
            </w:r>
          </w:p>
        </w:tc>
      </w:tr>
      <w:tr w:rsidR="005A3BE0" w14:paraId="30215C03" w14:textId="77777777" w:rsidTr="00A50A83">
        <w:tc>
          <w:tcPr>
            <w:tcW w:w="851" w:type="dxa"/>
            <w:shd w:val="clear" w:color="auto" w:fill="auto"/>
          </w:tcPr>
          <w:p w14:paraId="30215C01" w14:textId="30D7CFBB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1CBC5989" w:rsidR="005A3BE0" w:rsidRPr="00A50A83" w:rsidRDefault="005A3BE0" w:rsidP="005A3BE0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D. Dolinšek: The Fairy of the Water Striders </w:t>
            </w:r>
          </w:p>
        </w:tc>
      </w:tr>
      <w:tr w:rsidR="005A3BE0" w14:paraId="30215C06" w14:textId="77777777" w:rsidTr="00A50A83">
        <w:tc>
          <w:tcPr>
            <w:tcW w:w="851" w:type="dxa"/>
            <w:shd w:val="clear" w:color="auto" w:fill="auto"/>
          </w:tcPr>
          <w:p w14:paraId="30215C04" w14:textId="1ACE972D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00C38CA7" w:rsidR="005A3BE0" w:rsidRPr="00A50A83" w:rsidRDefault="005A3BE0" w:rsidP="00A50A83">
            <w:pPr>
              <w:pStyle w:val="LO-normal"/>
              <w:widowControl w:val="0"/>
              <w:jc w:val="right"/>
              <w:rPr>
                <w:rFonts w:ascii="Garamond" w:hAnsi="Garamond"/>
                <w:bCs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BEATA RESSLER, II. o.</w:t>
            </w:r>
          </w:p>
        </w:tc>
      </w:tr>
      <w:tr w:rsidR="005A3BE0" w14:paraId="30215C09" w14:textId="77777777" w:rsidTr="00A50A83">
        <w:tc>
          <w:tcPr>
            <w:tcW w:w="851" w:type="dxa"/>
            <w:shd w:val="clear" w:color="auto" w:fill="auto"/>
          </w:tcPr>
          <w:p w14:paraId="30215C07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4D68AC3D" w:rsidR="005A3BE0" w:rsidRPr="00A50A83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sz w:val="28"/>
                <w:szCs w:val="28"/>
              </w:rPr>
              <w:t>Nastavni</w:t>
            </w:r>
            <w:r w:rsidR="00A50A83">
              <w:rPr>
                <w:rFonts w:ascii="Garamond" w:eastAsia="Times New Roman" w:hAnsi="Garamond" w:cs="Times New Roman"/>
                <w:sz w:val="28"/>
                <w:szCs w:val="28"/>
              </w:rPr>
              <w:t>ca</w:t>
            </w:r>
            <w:r w:rsidRPr="00A50A83">
              <w:rPr>
                <w:rFonts w:ascii="Garamond" w:eastAsia="Times New Roman" w:hAnsi="Garamond" w:cs="Times New Roman"/>
                <w:sz w:val="28"/>
                <w:szCs w:val="28"/>
              </w:rPr>
              <w:t>: mr. art. Zrinka Philips, prof. savjetnik</w:t>
            </w:r>
          </w:p>
        </w:tc>
      </w:tr>
      <w:tr w:rsidR="005A3BE0" w14:paraId="30215C0C" w14:textId="77777777" w:rsidTr="00A50A83">
        <w:tc>
          <w:tcPr>
            <w:tcW w:w="851" w:type="dxa"/>
            <w:shd w:val="clear" w:color="auto" w:fill="auto"/>
          </w:tcPr>
          <w:p w14:paraId="30215C0A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71648968" w:rsidR="005A3BE0" w:rsidRPr="00A50A83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A3BE0" w14:paraId="30215C0F" w14:textId="77777777" w:rsidTr="00A50A83">
        <w:tc>
          <w:tcPr>
            <w:tcW w:w="851" w:type="dxa"/>
            <w:shd w:val="clear" w:color="auto" w:fill="auto"/>
          </w:tcPr>
          <w:p w14:paraId="30215C0D" w14:textId="790ADE0D" w:rsidR="005A3BE0" w:rsidRDefault="001E4A41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C0E" w14:textId="29895F43" w:rsidR="005A3BE0" w:rsidRPr="00A50A83" w:rsidRDefault="005A3BE0" w:rsidP="005A3BE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S. Horvat: Ostinat</w:t>
            </w:r>
            <w:r w:rsidR="001E4A4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i – </w:t>
            </w: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Deciso</w:t>
            </w:r>
          </w:p>
        </w:tc>
      </w:tr>
      <w:tr w:rsidR="005A3BE0" w14:paraId="30215C12" w14:textId="77777777" w:rsidTr="00A50A83">
        <w:tc>
          <w:tcPr>
            <w:tcW w:w="851" w:type="dxa"/>
            <w:shd w:val="clear" w:color="auto" w:fill="auto"/>
          </w:tcPr>
          <w:p w14:paraId="30215C10" w14:textId="245A1608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16185FB0" w:rsidR="005A3BE0" w:rsidRPr="00A50A83" w:rsidRDefault="005A3BE0" w:rsidP="005A3BE0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L. van Beethoven: Sonata u C-duru, op. 2 br. 3</w:t>
            </w:r>
          </w:p>
        </w:tc>
      </w:tr>
      <w:tr w:rsidR="005A3BE0" w14:paraId="30215C15" w14:textId="77777777" w:rsidTr="00A50A83">
        <w:tc>
          <w:tcPr>
            <w:tcW w:w="851" w:type="dxa"/>
            <w:shd w:val="clear" w:color="auto" w:fill="auto"/>
          </w:tcPr>
          <w:p w14:paraId="30215C13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401BAE51" w:rsidR="005A3BE0" w:rsidRPr="001E4A41" w:rsidRDefault="005A3BE0" w:rsidP="005A3BE0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Cs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                              </w:t>
            </w:r>
            <w:r w:rsidRPr="001E4A41">
              <w:rPr>
                <w:rFonts w:ascii="Garamond" w:eastAsia="Times New Roman" w:hAnsi="Garamond" w:cs="Times New Roman"/>
                <w:bCs/>
                <w:sz w:val="28"/>
                <w:szCs w:val="28"/>
              </w:rPr>
              <w:t>Allegro con brio</w:t>
            </w:r>
          </w:p>
        </w:tc>
      </w:tr>
      <w:tr w:rsidR="005A3BE0" w14:paraId="30215C1B" w14:textId="77777777" w:rsidTr="00A50A83">
        <w:tc>
          <w:tcPr>
            <w:tcW w:w="851" w:type="dxa"/>
            <w:shd w:val="clear" w:color="auto" w:fill="auto"/>
          </w:tcPr>
          <w:p w14:paraId="30215C19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0F1460F7" w:rsidR="005A3BE0" w:rsidRPr="00A50A83" w:rsidRDefault="005A3BE0" w:rsidP="001E4A4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F. Liszt: Mefisto valcer br. 1 u A-duru, S. 514</w:t>
            </w:r>
          </w:p>
        </w:tc>
      </w:tr>
      <w:tr w:rsidR="005A3BE0" w14:paraId="30215C1E" w14:textId="77777777" w:rsidTr="00A50A83">
        <w:tc>
          <w:tcPr>
            <w:tcW w:w="851" w:type="dxa"/>
            <w:shd w:val="clear" w:color="auto" w:fill="auto"/>
          </w:tcPr>
          <w:p w14:paraId="30215C1C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1BD89FE7" w:rsidR="005A3BE0" w:rsidRPr="00A50A83" w:rsidRDefault="005A3BE0" w:rsidP="001E4A4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GLORIJA PINTURIĆ, IV. s.</w:t>
            </w:r>
          </w:p>
        </w:tc>
      </w:tr>
      <w:tr w:rsidR="005A3BE0" w14:paraId="30215C21" w14:textId="77777777" w:rsidTr="00A50A83">
        <w:tc>
          <w:tcPr>
            <w:tcW w:w="851" w:type="dxa"/>
            <w:shd w:val="clear" w:color="auto" w:fill="auto"/>
          </w:tcPr>
          <w:p w14:paraId="30215C1F" w14:textId="1230041B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44F932F0" w:rsidR="005A3BE0" w:rsidRPr="00A50A83" w:rsidRDefault="005A3BE0" w:rsidP="001E4A4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sz w:val="28"/>
                <w:szCs w:val="28"/>
              </w:rPr>
              <w:t>Nastavni</w:t>
            </w:r>
            <w:r w:rsidR="001E4A41">
              <w:rPr>
                <w:rFonts w:ascii="Garamond" w:eastAsia="Times New Roman" w:hAnsi="Garamond" w:cs="Times New Roman"/>
                <w:sz w:val="28"/>
                <w:szCs w:val="28"/>
              </w:rPr>
              <w:t>ca</w:t>
            </w:r>
            <w:r w:rsidRPr="00A50A83">
              <w:rPr>
                <w:rFonts w:ascii="Garamond" w:eastAsia="Times New Roman" w:hAnsi="Garamond" w:cs="Times New Roman"/>
                <w:sz w:val="28"/>
                <w:szCs w:val="28"/>
              </w:rPr>
              <w:t>: mr. art. Zrinka Philips, prof. savjetnik</w:t>
            </w:r>
          </w:p>
        </w:tc>
      </w:tr>
      <w:tr w:rsidR="005A3BE0" w14:paraId="30215C24" w14:textId="77777777" w:rsidTr="00A50A83">
        <w:tc>
          <w:tcPr>
            <w:tcW w:w="851" w:type="dxa"/>
            <w:shd w:val="clear" w:color="auto" w:fill="auto"/>
          </w:tcPr>
          <w:p w14:paraId="30215C22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5A3BE0" w:rsidRPr="00A50A83" w:rsidRDefault="005A3BE0" w:rsidP="005A3BE0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A3BE0" w14:paraId="30215C2D" w14:textId="77777777" w:rsidTr="00A50A83">
        <w:tc>
          <w:tcPr>
            <w:tcW w:w="851" w:type="dxa"/>
            <w:shd w:val="clear" w:color="auto" w:fill="auto"/>
          </w:tcPr>
          <w:p w14:paraId="30215C2B" w14:textId="550D5B0E" w:rsidR="005A3BE0" w:rsidRDefault="001E4A41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2C" w14:textId="7C6AFBDA" w:rsidR="005A3BE0" w:rsidRPr="00A50A83" w:rsidRDefault="005A3BE0" w:rsidP="001E4A4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I.</w:t>
            </w:r>
            <w:r w:rsidR="001E4A4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Gnesina: Etida u C-duru</w:t>
            </w:r>
          </w:p>
        </w:tc>
      </w:tr>
      <w:tr w:rsidR="005A3BE0" w14:paraId="30215C30" w14:textId="77777777" w:rsidTr="00A50A83">
        <w:tc>
          <w:tcPr>
            <w:tcW w:w="851" w:type="dxa"/>
            <w:shd w:val="clear" w:color="auto" w:fill="auto"/>
          </w:tcPr>
          <w:p w14:paraId="30215C2E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328AE479" w:rsidR="005A3BE0" w:rsidRPr="00A50A83" w:rsidRDefault="001E4A41" w:rsidP="001E4A4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A </w:t>
            </w:r>
            <w:r w:rsidR="005A3BE0"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Nikolajev: Rigaudon u F-duru</w:t>
            </w:r>
          </w:p>
        </w:tc>
      </w:tr>
      <w:tr w:rsidR="005A3BE0" w14:paraId="30215C33" w14:textId="77777777" w:rsidTr="00A50A83">
        <w:tc>
          <w:tcPr>
            <w:tcW w:w="851" w:type="dxa"/>
            <w:shd w:val="clear" w:color="auto" w:fill="auto"/>
          </w:tcPr>
          <w:p w14:paraId="30215C31" w14:textId="571A498A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7AFFAAC4" w:rsidR="005A3BE0" w:rsidRPr="00A50A83" w:rsidRDefault="005A3BE0" w:rsidP="001E4A4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JONA BARIČEVIĆ, I. o.</w:t>
            </w:r>
          </w:p>
        </w:tc>
      </w:tr>
      <w:tr w:rsidR="005A3BE0" w14:paraId="30215C36" w14:textId="77777777" w:rsidTr="00A50A83">
        <w:tc>
          <w:tcPr>
            <w:tcW w:w="851" w:type="dxa"/>
            <w:shd w:val="clear" w:color="auto" w:fill="auto"/>
          </w:tcPr>
          <w:p w14:paraId="30215C34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3D472E38" w:rsidR="005A3BE0" w:rsidRPr="00A50A83" w:rsidRDefault="005A3BE0" w:rsidP="001E4A41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mus., prof. mentor</w:t>
            </w:r>
          </w:p>
        </w:tc>
      </w:tr>
      <w:tr w:rsidR="005A3BE0" w14:paraId="30215C39" w14:textId="77777777" w:rsidTr="00A50A83">
        <w:tc>
          <w:tcPr>
            <w:tcW w:w="851" w:type="dxa"/>
            <w:shd w:val="clear" w:color="auto" w:fill="auto"/>
          </w:tcPr>
          <w:p w14:paraId="30215C37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5A3BE0" w:rsidRPr="00A50A83" w:rsidRDefault="005A3BE0" w:rsidP="005A3BE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A3BE0" w14:paraId="30215C3C" w14:textId="77777777" w:rsidTr="00A50A83">
        <w:tc>
          <w:tcPr>
            <w:tcW w:w="851" w:type="dxa"/>
            <w:shd w:val="clear" w:color="auto" w:fill="auto"/>
          </w:tcPr>
          <w:p w14:paraId="30215C3A" w14:textId="2A73ECD5" w:rsidR="005A3BE0" w:rsidRDefault="001E4A41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30215C3B" w14:textId="6EC4EE7C" w:rsidR="005A3BE0" w:rsidRPr="00A50A83" w:rsidRDefault="005A3BE0" w:rsidP="001E4A4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I. Lhotka-Kalinski: Sonatina u C-duru </w:t>
            </w:r>
          </w:p>
        </w:tc>
      </w:tr>
      <w:tr w:rsidR="005A3BE0" w14:paraId="30215C3F" w14:textId="77777777" w:rsidTr="00A50A83">
        <w:tc>
          <w:tcPr>
            <w:tcW w:w="851" w:type="dxa"/>
            <w:shd w:val="clear" w:color="auto" w:fill="auto"/>
          </w:tcPr>
          <w:p w14:paraId="30215C3D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498F4FED" w:rsidR="005A3BE0" w:rsidRPr="00A50A83" w:rsidRDefault="001E4A41" w:rsidP="001E4A4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  </w:t>
            </w:r>
            <w:r w:rsidR="005A3BE0" w:rsidRPr="00A50A83">
              <w:rPr>
                <w:rFonts w:ascii="Garamond" w:eastAsia="Times New Roman" w:hAnsi="Garamond" w:cs="Times New Roman"/>
                <w:sz w:val="28"/>
                <w:szCs w:val="28"/>
              </w:rPr>
              <w:t>Animato, Moderato non troppo</w:t>
            </w:r>
          </w:p>
        </w:tc>
      </w:tr>
      <w:tr w:rsidR="005A3BE0" w14:paraId="30215C42" w14:textId="77777777" w:rsidTr="00A50A83">
        <w:tc>
          <w:tcPr>
            <w:tcW w:w="851" w:type="dxa"/>
            <w:shd w:val="clear" w:color="auto" w:fill="auto"/>
          </w:tcPr>
          <w:p w14:paraId="30215C40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13E8893D" w:rsidR="005A3BE0" w:rsidRPr="00A50A83" w:rsidRDefault="005A3BE0" w:rsidP="001E4A41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T. Resti: Tema s varijacijama u C-duru</w:t>
            </w:r>
          </w:p>
        </w:tc>
      </w:tr>
      <w:tr w:rsidR="005A3BE0" w14:paraId="30215C45" w14:textId="77777777" w:rsidTr="00A50A83">
        <w:tc>
          <w:tcPr>
            <w:tcW w:w="851" w:type="dxa"/>
            <w:shd w:val="clear" w:color="auto" w:fill="auto"/>
          </w:tcPr>
          <w:p w14:paraId="30215C43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3C518125" w:rsidR="005A3BE0" w:rsidRPr="00A50A83" w:rsidRDefault="005A3BE0" w:rsidP="001E4A41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Kabalevski: Rondo-toccata, op.</w:t>
            </w:r>
            <w:r w:rsidR="001E4A4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60 br. 4</w:t>
            </w:r>
          </w:p>
        </w:tc>
      </w:tr>
      <w:tr w:rsidR="005A3BE0" w14:paraId="30215C48" w14:textId="77777777" w:rsidTr="00A50A83">
        <w:tc>
          <w:tcPr>
            <w:tcW w:w="851" w:type="dxa"/>
            <w:shd w:val="clear" w:color="auto" w:fill="auto"/>
          </w:tcPr>
          <w:p w14:paraId="30215C46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378B75CF" w:rsidR="005A3BE0" w:rsidRPr="00A50A83" w:rsidRDefault="005A3BE0" w:rsidP="001E4A4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ANDRIJA DOROTIĆ, III. o.</w:t>
            </w:r>
          </w:p>
        </w:tc>
      </w:tr>
      <w:tr w:rsidR="005A3BE0" w14:paraId="30215C4B" w14:textId="77777777" w:rsidTr="00A50A83">
        <w:tc>
          <w:tcPr>
            <w:tcW w:w="851" w:type="dxa"/>
            <w:shd w:val="clear" w:color="auto" w:fill="auto"/>
          </w:tcPr>
          <w:p w14:paraId="30215C49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7C334C07" w:rsidR="005A3BE0" w:rsidRPr="00A50A83" w:rsidRDefault="005A3BE0" w:rsidP="001E4A41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mus., prof. mentor</w:t>
            </w:r>
          </w:p>
        </w:tc>
      </w:tr>
      <w:tr w:rsidR="005A3BE0" w14:paraId="30215C4E" w14:textId="77777777" w:rsidTr="00A50A83">
        <w:tc>
          <w:tcPr>
            <w:tcW w:w="851" w:type="dxa"/>
            <w:shd w:val="clear" w:color="auto" w:fill="auto"/>
          </w:tcPr>
          <w:p w14:paraId="30215C4C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77777777" w:rsidR="005A3BE0" w:rsidRPr="00A50A83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E4A41" w14:paraId="7F415921" w14:textId="77777777" w:rsidTr="00A50A83">
        <w:tc>
          <w:tcPr>
            <w:tcW w:w="851" w:type="dxa"/>
            <w:shd w:val="clear" w:color="auto" w:fill="auto"/>
          </w:tcPr>
          <w:p w14:paraId="540A358A" w14:textId="77777777" w:rsidR="001E4A41" w:rsidRDefault="001E4A41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6B4C048" w14:textId="77777777" w:rsidR="001E4A41" w:rsidRPr="00A50A83" w:rsidRDefault="001E4A41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E4A41" w14:paraId="6A0736D8" w14:textId="77777777" w:rsidTr="00A50A83">
        <w:tc>
          <w:tcPr>
            <w:tcW w:w="851" w:type="dxa"/>
            <w:shd w:val="clear" w:color="auto" w:fill="auto"/>
          </w:tcPr>
          <w:p w14:paraId="6989DA0C" w14:textId="77777777" w:rsidR="001E4A41" w:rsidRDefault="001E4A41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87EF844" w14:textId="77777777" w:rsidR="001E4A41" w:rsidRPr="00A50A83" w:rsidRDefault="001E4A41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E4A41" w14:paraId="75A76743" w14:textId="77777777" w:rsidTr="00A50A83">
        <w:tc>
          <w:tcPr>
            <w:tcW w:w="851" w:type="dxa"/>
            <w:shd w:val="clear" w:color="auto" w:fill="auto"/>
          </w:tcPr>
          <w:p w14:paraId="31CFFD1F" w14:textId="77777777" w:rsidR="001E4A41" w:rsidRDefault="001E4A41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32E6362" w14:textId="77777777" w:rsidR="001E4A41" w:rsidRPr="00A50A83" w:rsidRDefault="001E4A41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E4A41" w14:paraId="49EFA976" w14:textId="77777777" w:rsidTr="00A50A83">
        <w:tc>
          <w:tcPr>
            <w:tcW w:w="851" w:type="dxa"/>
            <w:shd w:val="clear" w:color="auto" w:fill="auto"/>
          </w:tcPr>
          <w:p w14:paraId="53CA816B" w14:textId="77777777" w:rsidR="001E4A41" w:rsidRDefault="001E4A41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AD3C9C1" w14:textId="77777777" w:rsidR="001E4A41" w:rsidRPr="00A50A83" w:rsidRDefault="001E4A41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E4A41" w14:paraId="1346C7BB" w14:textId="77777777" w:rsidTr="00A50A83">
        <w:tc>
          <w:tcPr>
            <w:tcW w:w="851" w:type="dxa"/>
            <w:shd w:val="clear" w:color="auto" w:fill="auto"/>
          </w:tcPr>
          <w:p w14:paraId="0A44DE20" w14:textId="77777777" w:rsidR="001E4A41" w:rsidRDefault="001E4A41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F0A2554" w14:textId="77777777" w:rsidR="001E4A41" w:rsidRPr="00A50A83" w:rsidRDefault="001E4A41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A3BE0" w14:paraId="30215C51" w14:textId="77777777" w:rsidTr="00A50A83">
        <w:tc>
          <w:tcPr>
            <w:tcW w:w="851" w:type="dxa"/>
            <w:shd w:val="clear" w:color="auto" w:fill="auto"/>
          </w:tcPr>
          <w:p w14:paraId="30215C4F" w14:textId="70BAEFF3" w:rsidR="005A3BE0" w:rsidRDefault="001E4A41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8999" w:type="dxa"/>
            <w:shd w:val="clear" w:color="auto" w:fill="auto"/>
          </w:tcPr>
          <w:p w14:paraId="30215C50" w14:textId="56F8B3D5" w:rsidR="005A3BE0" w:rsidRPr="00A50A83" w:rsidRDefault="005A3BE0" w:rsidP="005A3BE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B. Bjelinski: Muzika za djecu</w:t>
            </w:r>
          </w:p>
        </w:tc>
      </w:tr>
      <w:tr w:rsidR="005A3BE0" w14:paraId="30215C54" w14:textId="77777777" w:rsidTr="00A50A83">
        <w:tc>
          <w:tcPr>
            <w:tcW w:w="851" w:type="dxa"/>
            <w:shd w:val="clear" w:color="auto" w:fill="auto"/>
          </w:tcPr>
          <w:p w14:paraId="30215C52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  <w:shd w:val="clear" w:color="auto" w:fill="auto"/>
          </w:tcPr>
          <w:p w14:paraId="30215C53" w14:textId="75B1CED3" w:rsidR="005A3BE0" w:rsidRPr="00A50A83" w:rsidRDefault="005A3BE0" w:rsidP="001E4A4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</w:t>
            </w:r>
            <w:r w:rsidR="001E4A41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</w:t>
            </w:r>
            <w:r w:rsidRPr="00A50A83">
              <w:rPr>
                <w:rFonts w:ascii="Garamond" w:eastAsia="Times New Roman" w:hAnsi="Garamond" w:cs="Times New Roman"/>
                <w:sz w:val="28"/>
                <w:szCs w:val="28"/>
              </w:rPr>
              <w:t>Mama je oprostila</w:t>
            </w:r>
          </w:p>
        </w:tc>
      </w:tr>
      <w:tr w:rsidR="005A3BE0" w14:paraId="30215C57" w14:textId="77777777" w:rsidTr="00A50A83">
        <w:tc>
          <w:tcPr>
            <w:tcW w:w="851" w:type="dxa"/>
            <w:shd w:val="clear" w:color="auto" w:fill="auto"/>
          </w:tcPr>
          <w:p w14:paraId="30215C55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6" w14:textId="7FC17657" w:rsidR="005A3BE0" w:rsidRPr="00A50A83" w:rsidRDefault="005A3BE0" w:rsidP="001E4A4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Fr. Kuhlau: Sonatina u C-duru, op.</w:t>
            </w:r>
            <w:r w:rsidR="006743DC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55 br.</w:t>
            </w:r>
            <w:r w:rsidR="006743DC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3</w:t>
            </w:r>
            <w:r w:rsidR="006743DC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A3BE0" w14:paraId="30215C5A" w14:textId="77777777" w:rsidTr="00A50A83">
        <w:tc>
          <w:tcPr>
            <w:tcW w:w="851" w:type="dxa"/>
            <w:shd w:val="clear" w:color="auto" w:fill="auto"/>
          </w:tcPr>
          <w:p w14:paraId="30215C58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9" w14:textId="76D1CE5B" w:rsidR="005A3BE0" w:rsidRPr="00A50A83" w:rsidRDefault="005A3BE0" w:rsidP="001E4A4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</w:t>
            </w:r>
            <w:r w:rsidR="001E4A41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</w:t>
            </w:r>
            <w:r w:rsidRPr="00A50A83">
              <w:rPr>
                <w:rFonts w:ascii="Garamond" w:eastAsia="Times New Roman" w:hAnsi="Garamond" w:cs="Times New Roman"/>
                <w:sz w:val="28"/>
                <w:szCs w:val="28"/>
              </w:rPr>
              <w:t>Allegro con spirito</w:t>
            </w:r>
          </w:p>
        </w:tc>
      </w:tr>
      <w:tr w:rsidR="005A3BE0" w14:paraId="30215C5D" w14:textId="77777777" w:rsidTr="00A50A83">
        <w:tc>
          <w:tcPr>
            <w:tcW w:w="851" w:type="dxa"/>
            <w:shd w:val="clear" w:color="auto" w:fill="auto"/>
          </w:tcPr>
          <w:p w14:paraId="30215C5B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C" w14:textId="02553090" w:rsidR="005A3BE0" w:rsidRPr="00A50A83" w:rsidRDefault="005A3BE0" w:rsidP="001E4A4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P. I. Čajkovski: Dječji album op.</w:t>
            </w:r>
            <w:r w:rsidR="006743DC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39</w:t>
            </w:r>
          </w:p>
        </w:tc>
      </w:tr>
      <w:tr w:rsidR="005A3BE0" w14:paraId="30215C60" w14:textId="77777777" w:rsidTr="00A50A83">
        <w:tc>
          <w:tcPr>
            <w:tcW w:w="851" w:type="dxa"/>
            <w:shd w:val="clear" w:color="auto" w:fill="auto"/>
          </w:tcPr>
          <w:p w14:paraId="30215C5E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F" w14:textId="1D691DF6" w:rsidR="005A3BE0" w:rsidRPr="00A50A83" w:rsidRDefault="005A3BE0" w:rsidP="001E4A4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</w:t>
            </w:r>
            <w:r w:rsidR="001E4A41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</w:t>
            </w:r>
            <w:r w:rsidRPr="00A50A83">
              <w:rPr>
                <w:rFonts w:ascii="Garamond" w:eastAsia="Times New Roman" w:hAnsi="Garamond" w:cs="Times New Roman"/>
                <w:sz w:val="28"/>
                <w:szCs w:val="28"/>
              </w:rPr>
              <w:t>Jutarnja molitva, Ševina pjesma, Mali jahač, U crkvi</w:t>
            </w:r>
          </w:p>
        </w:tc>
      </w:tr>
      <w:tr w:rsidR="005A3BE0" w14:paraId="30215C63" w14:textId="77777777" w:rsidTr="00A50A83">
        <w:tc>
          <w:tcPr>
            <w:tcW w:w="851" w:type="dxa"/>
            <w:shd w:val="clear" w:color="auto" w:fill="auto"/>
          </w:tcPr>
          <w:p w14:paraId="30215C61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2" w14:textId="02D70CAB" w:rsidR="005A3BE0" w:rsidRPr="00A50A83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ELIZABETA VRHOVEC DRAGIČEVIĆ, II. o.</w:t>
            </w:r>
          </w:p>
        </w:tc>
      </w:tr>
      <w:tr w:rsidR="005A3BE0" w14:paraId="30215C66" w14:textId="77777777" w:rsidTr="00A50A83">
        <w:tc>
          <w:tcPr>
            <w:tcW w:w="851" w:type="dxa"/>
            <w:shd w:val="clear" w:color="auto" w:fill="auto"/>
          </w:tcPr>
          <w:p w14:paraId="30215C64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5" w14:textId="0F0DAEDA" w:rsidR="005A3BE0" w:rsidRPr="00A50A83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mus., prof. mentor</w:t>
            </w:r>
          </w:p>
        </w:tc>
      </w:tr>
      <w:tr w:rsidR="005A3BE0" w14:paraId="30215C69" w14:textId="77777777" w:rsidTr="00A50A83">
        <w:tc>
          <w:tcPr>
            <w:tcW w:w="851" w:type="dxa"/>
            <w:shd w:val="clear" w:color="auto" w:fill="auto"/>
          </w:tcPr>
          <w:p w14:paraId="30215C67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8" w14:textId="77777777" w:rsidR="005A3BE0" w:rsidRPr="00A50A83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A3BE0" w14:paraId="30215C6C" w14:textId="77777777" w:rsidTr="00A50A83">
        <w:tc>
          <w:tcPr>
            <w:tcW w:w="851" w:type="dxa"/>
            <w:shd w:val="clear" w:color="auto" w:fill="auto"/>
          </w:tcPr>
          <w:p w14:paraId="30215C6A" w14:textId="182C9328" w:rsidR="005A3BE0" w:rsidRDefault="001E4A41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999" w:type="dxa"/>
            <w:shd w:val="clear" w:color="auto" w:fill="auto"/>
          </w:tcPr>
          <w:p w14:paraId="30215C6B" w14:textId="1AF9938D" w:rsidR="005A3BE0" w:rsidRPr="00A50A83" w:rsidRDefault="005A3BE0" w:rsidP="001E4A4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W. A. Mozart: Sonata u B-duru, KV 281</w:t>
            </w:r>
          </w:p>
        </w:tc>
      </w:tr>
      <w:tr w:rsidR="005A3BE0" w14:paraId="30215C6F" w14:textId="77777777" w:rsidTr="00A50A83">
        <w:tc>
          <w:tcPr>
            <w:tcW w:w="851" w:type="dxa"/>
            <w:shd w:val="clear" w:color="auto" w:fill="auto"/>
          </w:tcPr>
          <w:p w14:paraId="30215C6D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E" w14:textId="112D0F34" w:rsidR="005A3BE0" w:rsidRPr="00A50A83" w:rsidRDefault="005A3BE0" w:rsidP="001E4A4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</w:t>
            </w:r>
            <w:r w:rsidR="001E4A41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</w:t>
            </w:r>
            <w:r w:rsidRPr="00A50A83">
              <w:rPr>
                <w:rFonts w:ascii="Garamond" w:eastAsia="Times New Roman" w:hAnsi="Garamond" w:cs="Times New Roman"/>
                <w:sz w:val="28"/>
                <w:szCs w:val="28"/>
              </w:rPr>
              <w:t>Allegro</w:t>
            </w:r>
          </w:p>
        </w:tc>
      </w:tr>
      <w:tr w:rsidR="005A3BE0" w14:paraId="30215C72" w14:textId="77777777" w:rsidTr="00A50A83">
        <w:tc>
          <w:tcPr>
            <w:tcW w:w="851" w:type="dxa"/>
            <w:shd w:val="clear" w:color="auto" w:fill="auto"/>
          </w:tcPr>
          <w:p w14:paraId="30215C70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1" w14:textId="136E5AA6" w:rsidR="005A3BE0" w:rsidRPr="00A50A83" w:rsidRDefault="005A3BE0" w:rsidP="001E4A41">
            <w:pPr>
              <w:pStyle w:val="LO-normal"/>
              <w:widowControl w:val="0"/>
              <w:rPr>
                <w:rFonts w:ascii="Garamond" w:hAnsi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R. Schumann: Sonata </w:t>
            </w:r>
            <w:r w:rsidR="00E44988"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u g-molu</w:t>
            </w:r>
            <w:r w:rsidR="00E44988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,</w:t>
            </w:r>
            <w:r w:rsidR="00E44988"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op. 22 br.</w:t>
            </w:r>
            <w:r w:rsidR="00E44988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5A3BE0" w14:paraId="30215C75" w14:textId="77777777" w:rsidTr="00A50A83">
        <w:tc>
          <w:tcPr>
            <w:tcW w:w="851" w:type="dxa"/>
            <w:shd w:val="clear" w:color="auto" w:fill="auto"/>
          </w:tcPr>
          <w:p w14:paraId="30215C73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4" w14:textId="32A303FD" w:rsidR="005A3BE0" w:rsidRPr="00A50A83" w:rsidRDefault="005A3BE0" w:rsidP="001E4A4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   </w:t>
            </w:r>
            <w:r w:rsidR="001E4A4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                    </w:t>
            </w:r>
            <w:r w:rsidRPr="00A50A83">
              <w:rPr>
                <w:rFonts w:ascii="Garamond" w:eastAsia="Times New Roman" w:hAnsi="Garamond" w:cs="Times New Roman"/>
                <w:sz w:val="28"/>
                <w:szCs w:val="28"/>
              </w:rPr>
              <w:t>So rasch wie möglich</w:t>
            </w:r>
          </w:p>
        </w:tc>
      </w:tr>
      <w:tr w:rsidR="005A3BE0" w14:paraId="30215C78" w14:textId="77777777" w:rsidTr="00A50A83">
        <w:tc>
          <w:tcPr>
            <w:tcW w:w="851" w:type="dxa"/>
            <w:shd w:val="clear" w:color="auto" w:fill="auto"/>
          </w:tcPr>
          <w:p w14:paraId="30215C76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7" w14:textId="0B98573E" w:rsidR="005A3BE0" w:rsidRPr="00A50A83" w:rsidRDefault="005A3BE0" w:rsidP="001E4A4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Palanović: Etida za mlade br.</w:t>
            </w:r>
            <w:r w:rsidR="00E44988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3</w:t>
            </w:r>
          </w:p>
        </w:tc>
      </w:tr>
      <w:tr w:rsidR="005A3BE0" w14:paraId="30215C7B" w14:textId="77777777" w:rsidTr="00A50A83">
        <w:tc>
          <w:tcPr>
            <w:tcW w:w="851" w:type="dxa"/>
            <w:shd w:val="clear" w:color="auto" w:fill="auto"/>
          </w:tcPr>
          <w:p w14:paraId="30215C79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A" w14:textId="7BABACD0" w:rsidR="005A3BE0" w:rsidRPr="00A50A83" w:rsidRDefault="005A3BE0" w:rsidP="001E4A4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C. Debussy: L</w:t>
            </w:r>
            <w:r w:rsidRPr="00A50A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ˋ</w:t>
            </w: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isle joyeuse, L. 106</w:t>
            </w:r>
          </w:p>
        </w:tc>
      </w:tr>
      <w:tr w:rsidR="005A3BE0" w14:paraId="30215C7E" w14:textId="77777777" w:rsidTr="00A50A83">
        <w:tc>
          <w:tcPr>
            <w:tcW w:w="851" w:type="dxa"/>
            <w:shd w:val="clear" w:color="auto" w:fill="auto"/>
          </w:tcPr>
          <w:p w14:paraId="30215C7C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D" w14:textId="04119736" w:rsidR="005A3BE0" w:rsidRPr="00A50A83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ANDRIJA BOŠKOVIĆ, I. s.</w:t>
            </w:r>
          </w:p>
        </w:tc>
      </w:tr>
      <w:tr w:rsidR="005A3BE0" w14:paraId="30215C81" w14:textId="77777777" w:rsidTr="00A50A83">
        <w:tc>
          <w:tcPr>
            <w:tcW w:w="851" w:type="dxa"/>
            <w:shd w:val="clear" w:color="auto" w:fill="auto"/>
          </w:tcPr>
          <w:p w14:paraId="30215C7F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0" w14:textId="31E2989B" w:rsidR="005A3BE0" w:rsidRPr="00A50A83" w:rsidRDefault="005A3BE0" w:rsidP="001E4A4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mus., prof. mentor</w:t>
            </w:r>
          </w:p>
        </w:tc>
      </w:tr>
      <w:tr w:rsidR="005A3BE0" w14:paraId="30215C84" w14:textId="77777777" w:rsidTr="00A50A83">
        <w:tc>
          <w:tcPr>
            <w:tcW w:w="851" w:type="dxa"/>
            <w:shd w:val="clear" w:color="auto" w:fill="auto"/>
          </w:tcPr>
          <w:p w14:paraId="30215C82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3" w14:textId="77777777" w:rsidR="005A3BE0" w:rsidRPr="00A50A83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A3BE0" w14:paraId="30215C87" w14:textId="77777777" w:rsidTr="00A50A83">
        <w:tc>
          <w:tcPr>
            <w:tcW w:w="851" w:type="dxa"/>
            <w:shd w:val="clear" w:color="auto" w:fill="auto"/>
          </w:tcPr>
          <w:p w14:paraId="30215C85" w14:textId="5B2027AF" w:rsidR="005A3BE0" w:rsidRDefault="001E4A41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8999" w:type="dxa"/>
            <w:shd w:val="clear" w:color="auto" w:fill="auto"/>
          </w:tcPr>
          <w:p w14:paraId="30215C86" w14:textId="0C483C77" w:rsidR="005A3BE0" w:rsidRPr="001E4A41" w:rsidRDefault="005A3BE0" w:rsidP="001E4A41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1E4A4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J.</w:t>
            </w:r>
            <w:r w:rsidR="001E4A4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1E4A4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Haydn:</w:t>
            </w:r>
            <w:r w:rsidR="001E4A4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1E4A4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Sonata u C</w:t>
            </w:r>
            <w:r w:rsidR="00A7430C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1E4A4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duru</w:t>
            </w:r>
            <w:r w:rsidR="00A7430C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1E4A4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Hob XVI/50</w:t>
            </w:r>
          </w:p>
        </w:tc>
      </w:tr>
      <w:tr w:rsidR="005A3BE0" w14:paraId="30215C8A" w14:textId="77777777" w:rsidTr="00A50A83">
        <w:tc>
          <w:tcPr>
            <w:tcW w:w="851" w:type="dxa"/>
            <w:shd w:val="clear" w:color="auto" w:fill="auto"/>
          </w:tcPr>
          <w:p w14:paraId="30215C88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9" w14:textId="1C833A2B" w:rsidR="005A3BE0" w:rsidRPr="001E4A41" w:rsidRDefault="001E4A41" w:rsidP="001E4A4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</w:t>
            </w:r>
            <w:r w:rsidR="005A3BE0" w:rsidRPr="001E4A41">
              <w:rPr>
                <w:rFonts w:ascii="Garamond" w:eastAsia="Times New Roman" w:hAnsi="Garamond" w:cs="Times New Roman"/>
                <w:sz w:val="28"/>
                <w:szCs w:val="28"/>
              </w:rPr>
              <w:t>Allegro</w:t>
            </w:r>
          </w:p>
        </w:tc>
      </w:tr>
      <w:tr w:rsidR="005A3BE0" w14:paraId="30215C8D" w14:textId="77777777" w:rsidTr="00A50A83">
        <w:tc>
          <w:tcPr>
            <w:tcW w:w="851" w:type="dxa"/>
            <w:shd w:val="clear" w:color="auto" w:fill="auto"/>
          </w:tcPr>
          <w:p w14:paraId="30215C8B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C" w14:textId="27E231E8" w:rsidR="005A3BE0" w:rsidRPr="001E4A41" w:rsidRDefault="005A3BE0" w:rsidP="001E4A41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1E4A4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B.</w:t>
            </w:r>
            <w:r w:rsidR="001E4A4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1E4A4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Bersa: Melankolija</w:t>
            </w:r>
          </w:p>
        </w:tc>
      </w:tr>
      <w:tr w:rsidR="005A3BE0" w14:paraId="30215C90" w14:textId="77777777" w:rsidTr="00A50A83">
        <w:tc>
          <w:tcPr>
            <w:tcW w:w="851" w:type="dxa"/>
            <w:shd w:val="clear" w:color="auto" w:fill="auto"/>
          </w:tcPr>
          <w:p w14:paraId="30215C8E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F" w14:textId="21B7D88C" w:rsidR="005A3BE0" w:rsidRPr="001E4A41" w:rsidRDefault="005A3BE0" w:rsidP="001E4A41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1E4A4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C.</w:t>
            </w:r>
            <w:r w:rsidR="001E4A4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1E4A4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Schumann: Scherzo u c</w:t>
            </w:r>
            <w:r w:rsidR="00A7430C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-</w:t>
            </w:r>
            <w:r w:rsidRPr="001E4A4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molu, op.</w:t>
            </w:r>
            <w:r w:rsidR="00A7430C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1E4A4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14</w:t>
            </w:r>
            <w:r w:rsidR="00A7430C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1E4A4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br.</w:t>
            </w:r>
            <w:r w:rsidR="00A7430C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1E4A4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A3BE0" w14:paraId="30215C93" w14:textId="77777777" w:rsidTr="00A50A83">
        <w:tc>
          <w:tcPr>
            <w:tcW w:w="851" w:type="dxa"/>
            <w:shd w:val="clear" w:color="auto" w:fill="auto"/>
          </w:tcPr>
          <w:p w14:paraId="30215C91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2" w14:textId="12924E11" w:rsidR="005A3BE0" w:rsidRPr="00A50A83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KLARA MAGJAREVIC 1.s</w:t>
            </w:r>
          </w:p>
        </w:tc>
      </w:tr>
      <w:tr w:rsidR="005A3BE0" w14:paraId="30215C96" w14:textId="77777777" w:rsidTr="00A50A83">
        <w:tc>
          <w:tcPr>
            <w:tcW w:w="851" w:type="dxa"/>
            <w:shd w:val="clear" w:color="auto" w:fill="auto"/>
          </w:tcPr>
          <w:p w14:paraId="30215C94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5" w14:textId="11C9A4F1" w:rsidR="005A3BE0" w:rsidRPr="00A50A83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A50A83">
              <w:rPr>
                <w:rFonts w:ascii="Garamond" w:eastAsia="Times New Roman" w:hAnsi="Garamond" w:cs="Times New Roman"/>
                <w:sz w:val="28"/>
                <w:szCs w:val="28"/>
              </w:rPr>
              <w:t>Nastavnica: mr.art. Sanja Vrsalović Drezga, prof.mentor</w:t>
            </w:r>
          </w:p>
        </w:tc>
      </w:tr>
      <w:tr w:rsidR="005A3BE0" w14:paraId="30215C99" w14:textId="77777777" w:rsidTr="00CA7079">
        <w:tc>
          <w:tcPr>
            <w:tcW w:w="851" w:type="dxa"/>
            <w:shd w:val="clear" w:color="auto" w:fill="auto"/>
          </w:tcPr>
          <w:p w14:paraId="30215C97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8" w14:textId="77777777" w:rsidR="005A3BE0" w:rsidRPr="00A50A83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A3BE0" w14:paraId="30215C9C" w14:textId="77777777" w:rsidTr="00CA7079">
        <w:tc>
          <w:tcPr>
            <w:tcW w:w="851" w:type="dxa"/>
            <w:shd w:val="clear" w:color="auto" w:fill="auto"/>
          </w:tcPr>
          <w:p w14:paraId="30215C9A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B" w14:textId="77777777" w:rsidR="005A3BE0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A3BE0" w14:paraId="30215C9F" w14:textId="77777777" w:rsidTr="00CA7079">
        <w:tc>
          <w:tcPr>
            <w:tcW w:w="851" w:type="dxa"/>
            <w:shd w:val="clear" w:color="auto" w:fill="auto"/>
          </w:tcPr>
          <w:p w14:paraId="30215C9D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E" w14:textId="77777777" w:rsidR="005A3BE0" w:rsidRDefault="005A3BE0" w:rsidP="005A3BE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A3BE0" w14:paraId="30215CA2" w14:textId="77777777" w:rsidTr="00CA7079">
        <w:tc>
          <w:tcPr>
            <w:tcW w:w="851" w:type="dxa"/>
            <w:shd w:val="clear" w:color="auto" w:fill="auto"/>
          </w:tcPr>
          <w:p w14:paraId="30215CA0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1" w14:textId="77777777" w:rsidR="005A3BE0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A3BE0" w14:paraId="30215CA5" w14:textId="77777777" w:rsidTr="00CA7079">
        <w:tc>
          <w:tcPr>
            <w:tcW w:w="851" w:type="dxa"/>
            <w:shd w:val="clear" w:color="auto" w:fill="auto"/>
          </w:tcPr>
          <w:p w14:paraId="30215CA3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4" w14:textId="77777777" w:rsidR="005A3BE0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A3BE0" w14:paraId="30215CA8" w14:textId="77777777" w:rsidTr="00CA7079">
        <w:tc>
          <w:tcPr>
            <w:tcW w:w="851" w:type="dxa"/>
            <w:shd w:val="clear" w:color="auto" w:fill="auto"/>
          </w:tcPr>
          <w:p w14:paraId="30215CA6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7" w14:textId="77777777" w:rsidR="005A3BE0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A3BE0" w14:paraId="30215CAB" w14:textId="77777777" w:rsidTr="00CA7079">
        <w:tc>
          <w:tcPr>
            <w:tcW w:w="851" w:type="dxa"/>
            <w:shd w:val="clear" w:color="auto" w:fill="auto"/>
          </w:tcPr>
          <w:p w14:paraId="30215CA9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A" w14:textId="77777777" w:rsidR="005A3BE0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A3BE0" w14:paraId="30215CAE" w14:textId="77777777" w:rsidTr="00CA7079">
        <w:tc>
          <w:tcPr>
            <w:tcW w:w="851" w:type="dxa"/>
            <w:shd w:val="clear" w:color="auto" w:fill="auto"/>
          </w:tcPr>
          <w:p w14:paraId="30215CAC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D" w14:textId="77777777" w:rsidR="005A3BE0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A3BE0" w14:paraId="30215CB1" w14:textId="77777777" w:rsidTr="00CA7079">
        <w:tc>
          <w:tcPr>
            <w:tcW w:w="851" w:type="dxa"/>
            <w:shd w:val="clear" w:color="auto" w:fill="auto"/>
          </w:tcPr>
          <w:p w14:paraId="30215CAF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B0" w14:textId="77777777" w:rsidR="005A3BE0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A3BE0" w14:paraId="30215CB4" w14:textId="77777777" w:rsidTr="00CA7079">
        <w:tc>
          <w:tcPr>
            <w:tcW w:w="851" w:type="dxa"/>
            <w:shd w:val="clear" w:color="auto" w:fill="auto"/>
          </w:tcPr>
          <w:p w14:paraId="30215CB2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B3" w14:textId="77777777" w:rsidR="005A3BE0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A3BE0" w14:paraId="30215CB7" w14:textId="77777777" w:rsidTr="00CA7079">
        <w:tc>
          <w:tcPr>
            <w:tcW w:w="851" w:type="dxa"/>
            <w:shd w:val="clear" w:color="auto" w:fill="auto"/>
          </w:tcPr>
          <w:p w14:paraId="30215CB5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B6" w14:textId="77777777" w:rsidR="005A3BE0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A3BE0" w14:paraId="30215CBA" w14:textId="77777777" w:rsidTr="00CA7079">
        <w:tc>
          <w:tcPr>
            <w:tcW w:w="851" w:type="dxa"/>
            <w:shd w:val="clear" w:color="auto" w:fill="auto"/>
          </w:tcPr>
          <w:p w14:paraId="30215CB8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B9" w14:textId="77777777" w:rsidR="005A3BE0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A3BE0" w14:paraId="30215CBD" w14:textId="77777777" w:rsidTr="00CA7079">
        <w:tc>
          <w:tcPr>
            <w:tcW w:w="851" w:type="dxa"/>
            <w:shd w:val="clear" w:color="auto" w:fill="auto"/>
          </w:tcPr>
          <w:p w14:paraId="30215CBB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BC" w14:textId="77777777" w:rsidR="005A3BE0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A3BE0" w14:paraId="30215CC0" w14:textId="77777777" w:rsidTr="00CA7079">
        <w:tc>
          <w:tcPr>
            <w:tcW w:w="851" w:type="dxa"/>
            <w:shd w:val="clear" w:color="auto" w:fill="auto"/>
          </w:tcPr>
          <w:p w14:paraId="30215CBE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BF" w14:textId="77777777" w:rsidR="005A3BE0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A3BE0" w14:paraId="30215CC3" w14:textId="77777777" w:rsidTr="00CA7079">
        <w:tc>
          <w:tcPr>
            <w:tcW w:w="851" w:type="dxa"/>
            <w:shd w:val="clear" w:color="auto" w:fill="auto"/>
          </w:tcPr>
          <w:p w14:paraId="30215CC1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C2" w14:textId="77777777" w:rsidR="005A3BE0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A3BE0" w14:paraId="30215CC6" w14:textId="77777777" w:rsidTr="00CA7079">
        <w:tc>
          <w:tcPr>
            <w:tcW w:w="851" w:type="dxa"/>
            <w:shd w:val="clear" w:color="auto" w:fill="auto"/>
          </w:tcPr>
          <w:p w14:paraId="30215CC4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C5" w14:textId="77777777" w:rsidR="005A3BE0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bookmarkEnd w:id="0"/>
      <w:tr w:rsidR="005A3BE0" w14:paraId="0A98D352" w14:textId="77777777" w:rsidTr="00CA707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30E7CCC7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47A7C762" w14:textId="77777777" w:rsidR="005A3BE0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A3BE0" w14:paraId="24CBF6C5" w14:textId="77777777" w:rsidTr="00CA707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23EFA6AA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BD9923D" w14:textId="77777777" w:rsidR="005A3BE0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A3BE0" w14:paraId="15D954F7" w14:textId="77777777" w:rsidTr="00CA707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3FC6976B" w14:textId="77777777" w:rsidR="005A3BE0" w:rsidRDefault="005A3BE0" w:rsidP="005A3B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40ABB206" w14:textId="77777777" w:rsidR="005A3BE0" w:rsidRDefault="005A3BE0" w:rsidP="005A3BE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02F9"/>
    <w:multiLevelType w:val="hybridMultilevel"/>
    <w:tmpl w:val="6AC8FB92"/>
    <w:lvl w:ilvl="0" w:tplc="E8CC5968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1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1E4A41"/>
    <w:rsid w:val="001F4152"/>
    <w:rsid w:val="002174CF"/>
    <w:rsid w:val="00256CBD"/>
    <w:rsid w:val="002625F5"/>
    <w:rsid w:val="00273C8C"/>
    <w:rsid w:val="002809E1"/>
    <w:rsid w:val="002A778B"/>
    <w:rsid w:val="002F6690"/>
    <w:rsid w:val="00313E5A"/>
    <w:rsid w:val="0032696B"/>
    <w:rsid w:val="0035287B"/>
    <w:rsid w:val="0037573A"/>
    <w:rsid w:val="00382EE1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5A3BE0"/>
    <w:rsid w:val="00606B27"/>
    <w:rsid w:val="00613DE6"/>
    <w:rsid w:val="00656F8D"/>
    <w:rsid w:val="006631BD"/>
    <w:rsid w:val="006743DC"/>
    <w:rsid w:val="00677C89"/>
    <w:rsid w:val="006C3E50"/>
    <w:rsid w:val="006E1E13"/>
    <w:rsid w:val="00740776"/>
    <w:rsid w:val="007436AF"/>
    <w:rsid w:val="007C6BA7"/>
    <w:rsid w:val="007D734C"/>
    <w:rsid w:val="00821D37"/>
    <w:rsid w:val="0084378D"/>
    <w:rsid w:val="00857CEB"/>
    <w:rsid w:val="008843F0"/>
    <w:rsid w:val="008966B3"/>
    <w:rsid w:val="008A2FC3"/>
    <w:rsid w:val="008D689D"/>
    <w:rsid w:val="009051AA"/>
    <w:rsid w:val="00924BC7"/>
    <w:rsid w:val="009449CC"/>
    <w:rsid w:val="0099397A"/>
    <w:rsid w:val="00A2330E"/>
    <w:rsid w:val="00A50A83"/>
    <w:rsid w:val="00A7430C"/>
    <w:rsid w:val="00A957A9"/>
    <w:rsid w:val="00AC00CD"/>
    <w:rsid w:val="00B35C1A"/>
    <w:rsid w:val="00B56443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C17F2"/>
    <w:rsid w:val="00DD448F"/>
    <w:rsid w:val="00E44988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86</cp:revision>
  <dcterms:created xsi:type="dcterms:W3CDTF">2021-11-04T15:44:00Z</dcterms:created>
  <dcterms:modified xsi:type="dcterms:W3CDTF">2025-04-04T11:42:00Z</dcterms:modified>
</cp:coreProperties>
</file>